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F4C" w:rsidRPr="00BD3978" w:rsidRDefault="00191DB6" w:rsidP="00830C0F">
      <w:pPr>
        <w:autoSpaceDE w:val="0"/>
        <w:autoSpaceDN w:val="0"/>
        <w:adjustRightInd w:val="0"/>
        <w:spacing w:after="0" w:line="360" w:lineRule="auto"/>
        <w:rPr>
          <w:rFonts w:ascii="Arial" w:hAnsi="Arial" w:cs="Arial"/>
          <w:sz w:val="48"/>
          <w:szCs w:val="48"/>
        </w:rPr>
      </w:pPr>
      <w:r>
        <w:rPr>
          <w:rFonts w:ascii="Arial" w:hAnsi="Arial" w:cs="Arial"/>
          <w:sz w:val="48"/>
          <w:szCs w:val="48"/>
        </w:rPr>
        <w:t>Mehr Lebensfreude mit Demenz</w:t>
      </w:r>
    </w:p>
    <w:p w:rsidR="00A56785" w:rsidRDefault="00BD3978" w:rsidP="00830C0F">
      <w:pPr>
        <w:spacing w:line="360" w:lineRule="auto"/>
        <w:rPr>
          <w:rFonts w:ascii="DINNextLTPro-Light" w:hAnsi="DINNextLTPro-Light" w:cs="DINNextLTPro-Light"/>
          <w:color w:val="000000"/>
          <w:sz w:val="28"/>
          <w:szCs w:val="28"/>
        </w:rPr>
      </w:pPr>
      <w:proofErr w:type="spellStart"/>
      <w:r>
        <w:rPr>
          <w:rFonts w:ascii="DINNextLTPro-Light" w:hAnsi="DINNextLTPro-Light" w:cs="DINNextLTPro-Light"/>
          <w:color w:val="000000"/>
          <w:sz w:val="28"/>
          <w:szCs w:val="28"/>
        </w:rPr>
        <w:t>Sürth</w:t>
      </w:r>
      <w:proofErr w:type="spellEnd"/>
      <w:r w:rsidR="00191DB6">
        <w:rPr>
          <w:rFonts w:ascii="DINNextLTPro-Light" w:hAnsi="DINNextLTPro-Light" w:cs="DINNextLTPro-Light"/>
          <w:color w:val="000000"/>
          <w:sz w:val="28"/>
          <w:szCs w:val="28"/>
        </w:rPr>
        <w:t>/ Weiß</w:t>
      </w:r>
      <w:r>
        <w:rPr>
          <w:rFonts w:ascii="DINNextLTPro-Light" w:hAnsi="DINNextLTPro-Light" w:cs="DINNextLTPro-Light"/>
          <w:color w:val="000000"/>
          <w:sz w:val="28"/>
          <w:szCs w:val="28"/>
        </w:rPr>
        <w:t xml:space="preserve">: Ein neuer Gesprächskreis im </w:t>
      </w:r>
      <w:proofErr w:type="spellStart"/>
      <w:r>
        <w:rPr>
          <w:rFonts w:ascii="DINNextLTPro-Light" w:hAnsi="DINNextLTPro-Light" w:cs="DINNextLTPro-Light"/>
          <w:color w:val="000000"/>
          <w:sz w:val="28"/>
          <w:szCs w:val="28"/>
        </w:rPr>
        <w:t>Veedel</w:t>
      </w:r>
      <w:proofErr w:type="spellEnd"/>
      <w:r>
        <w:rPr>
          <w:rFonts w:ascii="DINNextLTPro-Light" w:hAnsi="DINNextLTPro-Light" w:cs="DINNextLTPro-Light"/>
          <w:color w:val="000000"/>
          <w:sz w:val="28"/>
          <w:szCs w:val="28"/>
        </w:rPr>
        <w:t xml:space="preserve"> startet durch</w:t>
      </w:r>
    </w:p>
    <w:p w:rsidR="001C3CF8" w:rsidRPr="006E4376" w:rsidRDefault="001C3CF8" w:rsidP="00830C0F">
      <w:pPr>
        <w:spacing w:line="360" w:lineRule="auto"/>
        <w:rPr>
          <w:rFonts w:ascii="Arial" w:hAnsi="Arial" w:cs="Arial"/>
          <w:sz w:val="28"/>
          <w:szCs w:val="28"/>
        </w:rPr>
        <w:sectPr w:rsidR="001C3CF8" w:rsidRPr="006E4376" w:rsidSect="002E1B06">
          <w:pgSz w:w="11906" w:h="16838"/>
          <w:pgMar w:top="1417" w:right="851" w:bottom="1418" w:left="1418" w:header="708" w:footer="708" w:gutter="0"/>
          <w:cols w:space="708"/>
          <w:docGrid w:linePitch="360"/>
        </w:sectPr>
      </w:pPr>
    </w:p>
    <w:p w:rsidR="001C3CF8" w:rsidRDefault="001C3CF8" w:rsidP="001C3CF8">
      <w:pPr>
        <w:spacing w:before="100" w:beforeAutospacing="1" w:after="100" w:afterAutospacing="1" w:line="360" w:lineRule="auto"/>
        <w:jc w:val="both"/>
        <w:rPr>
          <w:rFonts w:ascii="Arial" w:hAnsi="Arial" w:cs="Arial"/>
          <w:color w:val="000000"/>
          <w:sz w:val="24"/>
          <w:szCs w:val="24"/>
        </w:rPr>
      </w:pPr>
      <w:r>
        <w:rPr>
          <w:rFonts w:ascii="Arial" w:hAnsi="Arial" w:cs="Arial"/>
          <w:color w:val="000000"/>
          <w:sz w:val="24"/>
          <w:szCs w:val="24"/>
        </w:rPr>
        <w:lastRenderedPageBreak/>
        <w:t xml:space="preserve">Noch immer denken manche Menschen beim Stichwort Demenz an hilflose, orientierungslose, sprachverwirrte ‚Pflegebedürftige‘, die ihre eigenen Angehörigen nicht mehr erkennen. Noch immer beschweren sich Experten, dass Angehörige erst dann in den Beratungsstellen auftauchen und Hilfsangebote suchen, wenn sie schon ‚auf dem Zahnfleisch gehen‘ und nicht mehr ein noch aus wissen. Noch immer ziehen sich Betroffene nach der Diagnose aus der Öffentlichkeit zurück, aus Scham und </w:t>
      </w:r>
      <w:r w:rsidR="00F40547">
        <w:rPr>
          <w:rFonts w:ascii="Arial" w:hAnsi="Arial" w:cs="Arial"/>
          <w:color w:val="000000"/>
          <w:sz w:val="24"/>
          <w:szCs w:val="24"/>
        </w:rPr>
        <w:t xml:space="preserve">aus </w:t>
      </w:r>
      <w:r>
        <w:rPr>
          <w:rFonts w:ascii="Arial" w:hAnsi="Arial" w:cs="Arial"/>
          <w:color w:val="000000"/>
          <w:sz w:val="24"/>
          <w:szCs w:val="24"/>
        </w:rPr>
        <w:t xml:space="preserve">Angst vor Stigmatisierung. </w:t>
      </w:r>
    </w:p>
    <w:p w:rsidR="001C3CF8" w:rsidRDefault="001C3CF8" w:rsidP="001C3CF8">
      <w:pPr>
        <w:spacing w:before="100" w:beforeAutospacing="1" w:after="100" w:afterAutospacing="1" w:line="360" w:lineRule="auto"/>
        <w:jc w:val="both"/>
        <w:rPr>
          <w:rFonts w:ascii="Arial" w:hAnsi="Arial" w:cs="Arial"/>
          <w:color w:val="000000"/>
          <w:sz w:val="24"/>
          <w:szCs w:val="24"/>
        </w:rPr>
      </w:pPr>
      <w:r>
        <w:rPr>
          <w:rFonts w:ascii="Arial" w:hAnsi="Arial" w:cs="Arial"/>
          <w:color w:val="000000"/>
          <w:sz w:val="24"/>
          <w:szCs w:val="24"/>
        </w:rPr>
        <w:t xml:space="preserve">Langsam beginnen diese verzerrten Bilder zu bröckeln, </w:t>
      </w:r>
      <w:r w:rsidR="00F40547">
        <w:rPr>
          <w:rFonts w:ascii="Arial" w:hAnsi="Arial" w:cs="Arial"/>
          <w:color w:val="000000"/>
          <w:sz w:val="24"/>
          <w:szCs w:val="24"/>
        </w:rPr>
        <w:t>es melden sich zunehmend Angehörige</w:t>
      </w:r>
      <w:r>
        <w:rPr>
          <w:rFonts w:ascii="Arial" w:hAnsi="Arial" w:cs="Arial"/>
          <w:color w:val="000000"/>
          <w:sz w:val="24"/>
          <w:szCs w:val="24"/>
        </w:rPr>
        <w:t xml:space="preserve">, die sich täglich – oft rund um die Uhr und 365 Tage im Jahr – um einen Menschen mit Demenz kümmern, selber zu Wort. Übrigens sind es in Köln </w:t>
      </w:r>
      <w:r w:rsidR="00E4190B">
        <w:rPr>
          <w:rFonts w:ascii="Arial" w:hAnsi="Arial" w:cs="Arial"/>
          <w:color w:val="000000"/>
          <w:sz w:val="24"/>
          <w:szCs w:val="24"/>
        </w:rPr>
        <w:t xml:space="preserve">weit </w:t>
      </w:r>
      <w:r>
        <w:rPr>
          <w:rFonts w:ascii="Arial" w:hAnsi="Arial" w:cs="Arial"/>
          <w:color w:val="000000"/>
          <w:sz w:val="24"/>
          <w:szCs w:val="24"/>
        </w:rPr>
        <w:t>über 20.000 Haushalte, die betroffen sind</w:t>
      </w:r>
      <w:r w:rsidR="00F40547">
        <w:rPr>
          <w:rFonts w:ascii="Arial" w:hAnsi="Arial" w:cs="Arial"/>
          <w:color w:val="000000"/>
          <w:sz w:val="24"/>
          <w:szCs w:val="24"/>
        </w:rPr>
        <w:t>. C</w:t>
      </w:r>
      <w:r w:rsidR="00E4190B">
        <w:rPr>
          <w:rFonts w:ascii="Arial" w:hAnsi="Arial" w:cs="Arial"/>
          <w:color w:val="000000"/>
          <w:sz w:val="24"/>
          <w:szCs w:val="24"/>
        </w:rPr>
        <w:t>a.</w:t>
      </w:r>
      <w:r>
        <w:rPr>
          <w:rFonts w:ascii="Arial" w:hAnsi="Arial" w:cs="Arial"/>
          <w:color w:val="000000"/>
          <w:sz w:val="24"/>
          <w:szCs w:val="24"/>
        </w:rPr>
        <w:t xml:space="preserve"> 10.000 Menschen mit Demenz</w:t>
      </w:r>
      <w:r w:rsidR="00F40547">
        <w:rPr>
          <w:rFonts w:ascii="Arial" w:hAnsi="Arial" w:cs="Arial"/>
          <w:color w:val="000000"/>
          <w:sz w:val="24"/>
          <w:szCs w:val="24"/>
        </w:rPr>
        <w:t xml:space="preserve"> leben</w:t>
      </w:r>
      <w:r>
        <w:rPr>
          <w:rFonts w:ascii="Arial" w:hAnsi="Arial" w:cs="Arial"/>
          <w:color w:val="000000"/>
          <w:sz w:val="24"/>
          <w:szCs w:val="24"/>
        </w:rPr>
        <w:t xml:space="preserve"> in stati</w:t>
      </w:r>
      <w:r w:rsidR="00F40547">
        <w:rPr>
          <w:rFonts w:ascii="Arial" w:hAnsi="Arial" w:cs="Arial"/>
          <w:color w:val="000000"/>
          <w:sz w:val="24"/>
          <w:szCs w:val="24"/>
        </w:rPr>
        <w:t>onären Pflegeeinrichtungen</w:t>
      </w:r>
      <w:r>
        <w:rPr>
          <w:rFonts w:ascii="Arial" w:hAnsi="Arial" w:cs="Arial"/>
          <w:color w:val="000000"/>
          <w:sz w:val="24"/>
          <w:szCs w:val="24"/>
        </w:rPr>
        <w:t xml:space="preserve">.  </w:t>
      </w:r>
    </w:p>
    <w:p w:rsidR="00191DB6" w:rsidRDefault="00E4190B" w:rsidP="00830C0F">
      <w:pPr>
        <w:spacing w:before="100" w:beforeAutospacing="1" w:after="100" w:afterAutospacing="1" w:line="360" w:lineRule="auto"/>
        <w:jc w:val="both"/>
        <w:rPr>
          <w:rFonts w:ascii="Arial" w:hAnsi="Arial" w:cs="Arial"/>
          <w:color w:val="000000"/>
          <w:sz w:val="24"/>
          <w:szCs w:val="24"/>
        </w:rPr>
      </w:pPr>
      <w:r>
        <w:rPr>
          <w:rFonts w:ascii="Arial" w:hAnsi="Arial" w:cs="Arial"/>
          <w:color w:val="000000"/>
          <w:sz w:val="24"/>
          <w:szCs w:val="24"/>
        </w:rPr>
        <w:t>In Sürth startet ein neuer Gesprächskreis unter dem Motto „Zuhause mit Demenz“, in dem die Angehörigen den Ton angeben. Dort treffen sich ab Donnerstag, den 28. Oktober</w:t>
      </w:r>
      <w:r w:rsidR="0079325B">
        <w:rPr>
          <w:rFonts w:ascii="Arial" w:hAnsi="Arial" w:cs="Arial"/>
          <w:color w:val="000000"/>
          <w:sz w:val="24"/>
          <w:szCs w:val="24"/>
        </w:rPr>
        <w:t>,</w:t>
      </w:r>
      <w:r>
        <w:rPr>
          <w:rFonts w:ascii="Arial" w:hAnsi="Arial" w:cs="Arial"/>
          <w:color w:val="000000"/>
          <w:sz w:val="24"/>
          <w:szCs w:val="24"/>
        </w:rPr>
        <w:t xml:space="preserve"> </w:t>
      </w:r>
      <w:r w:rsidR="00191DB6">
        <w:rPr>
          <w:rFonts w:ascii="Arial" w:hAnsi="Arial" w:cs="Arial"/>
          <w:color w:val="000000"/>
          <w:sz w:val="24"/>
          <w:szCs w:val="24"/>
        </w:rPr>
        <w:t xml:space="preserve">Familien und Freunde, die eine positive Einstellung mitbringen, um gemeinsam aktiv zu werden – für und mit Menschen mit Demenz. </w:t>
      </w:r>
    </w:p>
    <w:p w:rsidR="00191DB6" w:rsidRDefault="00191DB6" w:rsidP="00191DB6">
      <w:pPr>
        <w:spacing w:before="100" w:beforeAutospacing="1" w:after="100" w:afterAutospacing="1" w:line="360" w:lineRule="auto"/>
        <w:jc w:val="both"/>
        <w:rPr>
          <w:rFonts w:ascii="Arial" w:hAnsi="Arial" w:cs="Arial"/>
          <w:color w:val="000000"/>
          <w:sz w:val="24"/>
          <w:szCs w:val="24"/>
        </w:rPr>
      </w:pPr>
      <w:r>
        <w:rPr>
          <w:rFonts w:ascii="Arial" w:hAnsi="Arial" w:cs="Arial"/>
          <w:color w:val="000000"/>
          <w:sz w:val="24"/>
          <w:szCs w:val="24"/>
        </w:rPr>
        <w:t xml:space="preserve">Einmal im Monat bleiben Angehörige ‚unter sich‘ zum ungezwungenen Gedanken- und Erfahrungsaustausch. </w:t>
      </w:r>
      <w:r w:rsidR="00E4190B">
        <w:rPr>
          <w:rFonts w:ascii="Arial" w:hAnsi="Arial" w:cs="Arial"/>
          <w:color w:val="000000"/>
          <w:sz w:val="24"/>
          <w:szCs w:val="24"/>
        </w:rPr>
        <w:t>Sie</w:t>
      </w:r>
      <w:r>
        <w:rPr>
          <w:rFonts w:ascii="Arial" w:hAnsi="Arial" w:cs="Arial"/>
          <w:color w:val="000000"/>
          <w:sz w:val="24"/>
          <w:szCs w:val="24"/>
        </w:rPr>
        <w:t xml:space="preserve"> wollen miteinander ins Gespräch kommen, ohne dass </w:t>
      </w:r>
      <w:r w:rsidR="00E4190B">
        <w:rPr>
          <w:rFonts w:ascii="Arial" w:hAnsi="Arial" w:cs="Arial"/>
          <w:color w:val="000000"/>
          <w:sz w:val="24"/>
          <w:szCs w:val="24"/>
        </w:rPr>
        <w:t>sie</w:t>
      </w:r>
      <w:r>
        <w:rPr>
          <w:rFonts w:ascii="Arial" w:hAnsi="Arial" w:cs="Arial"/>
          <w:color w:val="000000"/>
          <w:sz w:val="24"/>
          <w:szCs w:val="24"/>
        </w:rPr>
        <w:t xml:space="preserve"> jemand belehrt. Vielmehr sind </w:t>
      </w:r>
      <w:r w:rsidR="00E4190B">
        <w:rPr>
          <w:rFonts w:ascii="Arial" w:hAnsi="Arial" w:cs="Arial"/>
          <w:color w:val="000000"/>
          <w:sz w:val="24"/>
          <w:szCs w:val="24"/>
        </w:rPr>
        <w:t>sie</w:t>
      </w:r>
      <w:r>
        <w:rPr>
          <w:rFonts w:ascii="Arial" w:hAnsi="Arial" w:cs="Arial"/>
          <w:color w:val="000000"/>
          <w:sz w:val="24"/>
          <w:szCs w:val="24"/>
        </w:rPr>
        <w:t xml:space="preserve"> bereit, von und miteinander zu lernen. Wie </w:t>
      </w:r>
      <w:r w:rsidR="00E4190B">
        <w:rPr>
          <w:rFonts w:ascii="Arial" w:hAnsi="Arial" w:cs="Arial"/>
          <w:color w:val="000000"/>
          <w:sz w:val="24"/>
          <w:szCs w:val="24"/>
        </w:rPr>
        <w:t>ist es möglich</w:t>
      </w:r>
      <w:r>
        <w:rPr>
          <w:rFonts w:ascii="Arial" w:hAnsi="Arial" w:cs="Arial"/>
          <w:color w:val="000000"/>
          <w:sz w:val="24"/>
          <w:szCs w:val="24"/>
        </w:rPr>
        <w:t xml:space="preserve">, Menschen mit Demenz besser zu verstehen, sie nicht zu entmündigen, sondern zu ermutigen und einzubeziehen? </w:t>
      </w:r>
    </w:p>
    <w:p w:rsidR="00803CA2" w:rsidRDefault="00175BB9" w:rsidP="00830C0F">
      <w:pPr>
        <w:spacing w:before="100" w:beforeAutospacing="1" w:after="100" w:afterAutospacing="1" w:line="360" w:lineRule="auto"/>
        <w:jc w:val="both"/>
        <w:rPr>
          <w:rFonts w:ascii="Arial" w:hAnsi="Arial" w:cs="Arial"/>
          <w:color w:val="000000"/>
          <w:sz w:val="24"/>
          <w:szCs w:val="24"/>
        </w:rPr>
      </w:pPr>
      <w:r>
        <w:rPr>
          <w:rFonts w:ascii="Arial" w:hAnsi="Arial" w:cs="Arial"/>
          <w:color w:val="000000"/>
          <w:sz w:val="24"/>
          <w:szCs w:val="24"/>
        </w:rPr>
        <w:t>Der Gesprächskreis wird</w:t>
      </w:r>
      <w:r w:rsidR="004D4DD2">
        <w:rPr>
          <w:rFonts w:ascii="Arial" w:hAnsi="Arial" w:cs="Arial"/>
          <w:color w:val="000000"/>
          <w:sz w:val="24"/>
          <w:szCs w:val="24"/>
        </w:rPr>
        <w:t xml:space="preserve"> ehrenamtlich</w:t>
      </w:r>
      <w:r>
        <w:rPr>
          <w:rFonts w:ascii="Arial" w:hAnsi="Arial" w:cs="Arial"/>
          <w:color w:val="000000"/>
          <w:sz w:val="24"/>
          <w:szCs w:val="24"/>
        </w:rPr>
        <w:t xml:space="preserve"> organisiert und moderiert von Elke Luhmann. Die ehemalige Fernseh-Producerin hat jahrelang ihre an Demenz erkrankte Mutter zuhause begleitet und kennt die Nöte der Angehörigen aus eigener Erfahrung. Nach dem Tod ihrer Mutter </w:t>
      </w:r>
      <w:r w:rsidR="00325223">
        <w:rPr>
          <w:rFonts w:ascii="Arial" w:hAnsi="Arial" w:cs="Arial"/>
          <w:color w:val="000000"/>
          <w:sz w:val="24"/>
          <w:szCs w:val="24"/>
        </w:rPr>
        <w:t xml:space="preserve">ist nicht in ihren alten Medienberuf zurückgegangen. „Die Kreativität, die ich dort gelernt habe, setze ich heute lieber für Menschen mit Demenz ein.“ </w:t>
      </w:r>
      <w:r w:rsidR="00CF321F">
        <w:rPr>
          <w:rFonts w:ascii="Arial" w:hAnsi="Arial" w:cs="Arial"/>
          <w:color w:val="000000"/>
          <w:sz w:val="24"/>
          <w:szCs w:val="24"/>
        </w:rPr>
        <w:t xml:space="preserve">Sie hat </w:t>
      </w:r>
      <w:r>
        <w:rPr>
          <w:rFonts w:ascii="Arial" w:hAnsi="Arial" w:cs="Arial"/>
          <w:color w:val="000000"/>
          <w:sz w:val="24"/>
          <w:szCs w:val="24"/>
        </w:rPr>
        <w:t xml:space="preserve">arbeitet seit Mai 2020 </w:t>
      </w:r>
      <w:r w:rsidR="00CF321F">
        <w:rPr>
          <w:rFonts w:ascii="Arial" w:hAnsi="Arial" w:cs="Arial"/>
          <w:color w:val="000000"/>
          <w:sz w:val="24"/>
          <w:szCs w:val="24"/>
        </w:rPr>
        <w:t>in Sürth beim Sozialen D</w:t>
      </w:r>
      <w:r w:rsidR="00892174">
        <w:rPr>
          <w:rFonts w:ascii="Arial" w:hAnsi="Arial" w:cs="Arial"/>
          <w:color w:val="000000"/>
          <w:sz w:val="24"/>
          <w:szCs w:val="24"/>
        </w:rPr>
        <w:t>ienst im Matthias Pullem Haus</w:t>
      </w:r>
      <w:r>
        <w:rPr>
          <w:rFonts w:ascii="Arial" w:hAnsi="Arial" w:cs="Arial"/>
          <w:color w:val="000000"/>
          <w:sz w:val="24"/>
          <w:szCs w:val="24"/>
        </w:rPr>
        <w:t xml:space="preserve">. </w:t>
      </w:r>
      <w:r w:rsidR="00892174">
        <w:rPr>
          <w:rFonts w:ascii="Arial" w:hAnsi="Arial" w:cs="Arial"/>
          <w:color w:val="000000"/>
          <w:sz w:val="24"/>
          <w:szCs w:val="24"/>
        </w:rPr>
        <w:t>Hier</w:t>
      </w:r>
      <w:r w:rsidR="00CF321F">
        <w:rPr>
          <w:rFonts w:ascii="Arial" w:hAnsi="Arial" w:cs="Arial"/>
          <w:color w:val="000000"/>
          <w:sz w:val="24"/>
          <w:szCs w:val="24"/>
        </w:rPr>
        <w:t xml:space="preserve"> hat sie täglich – mit </w:t>
      </w:r>
      <w:r w:rsidR="00CF321F">
        <w:rPr>
          <w:rFonts w:ascii="Arial" w:hAnsi="Arial" w:cs="Arial"/>
          <w:color w:val="000000"/>
          <w:sz w:val="24"/>
          <w:szCs w:val="24"/>
        </w:rPr>
        <w:lastRenderedPageBreak/>
        <w:t>viel Freude – Kontakt zu Menschen mit Demenz.</w:t>
      </w:r>
      <w:r w:rsidR="00FB748B">
        <w:rPr>
          <w:rFonts w:ascii="Arial" w:hAnsi="Arial" w:cs="Arial"/>
          <w:color w:val="000000"/>
          <w:sz w:val="24"/>
          <w:szCs w:val="24"/>
        </w:rPr>
        <w:t xml:space="preserve"> </w:t>
      </w:r>
      <w:r w:rsidR="00E52292">
        <w:rPr>
          <w:rFonts w:ascii="Arial" w:hAnsi="Arial" w:cs="Arial"/>
          <w:color w:val="000000"/>
          <w:sz w:val="24"/>
          <w:szCs w:val="24"/>
        </w:rPr>
        <w:t xml:space="preserve">„Als ich Tobias Volckmann vom Quartiersbüro </w:t>
      </w:r>
      <w:proofErr w:type="spellStart"/>
      <w:r w:rsidR="00E52292">
        <w:rPr>
          <w:rFonts w:ascii="Arial" w:hAnsi="Arial" w:cs="Arial"/>
          <w:color w:val="000000"/>
          <w:sz w:val="24"/>
          <w:szCs w:val="24"/>
        </w:rPr>
        <w:t>Sürth</w:t>
      </w:r>
      <w:proofErr w:type="spellEnd"/>
      <w:r w:rsidR="00E52292">
        <w:rPr>
          <w:rFonts w:ascii="Arial" w:hAnsi="Arial" w:cs="Arial"/>
          <w:color w:val="000000"/>
          <w:sz w:val="24"/>
          <w:szCs w:val="24"/>
        </w:rPr>
        <w:t xml:space="preserve"> die Idee für einen Gesprächskreis im </w:t>
      </w:r>
      <w:proofErr w:type="spellStart"/>
      <w:r w:rsidR="00E52292">
        <w:rPr>
          <w:rFonts w:ascii="Arial" w:hAnsi="Arial" w:cs="Arial"/>
          <w:color w:val="000000"/>
          <w:sz w:val="24"/>
          <w:szCs w:val="24"/>
        </w:rPr>
        <w:t>Veedel</w:t>
      </w:r>
      <w:proofErr w:type="spellEnd"/>
      <w:r w:rsidR="00E52292">
        <w:rPr>
          <w:rFonts w:ascii="Arial" w:hAnsi="Arial" w:cs="Arial"/>
          <w:color w:val="000000"/>
          <w:sz w:val="24"/>
          <w:szCs w:val="24"/>
        </w:rPr>
        <w:t xml:space="preserve"> vorgestellt habe, war er sofort ‚im Boot‘</w:t>
      </w:r>
      <w:r w:rsidR="00803CA2">
        <w:rPr>
          <w:rFonts w:ascii="Arial" w:hAnsi="Arial" w:cs="Arial"/>
          <w:color w:val="000000"/>
          <w:sz w:val="24"/>
          <w:szCs w:val="24"/>
        </w:rPr>
        <w:t xml:space="preserve"> und </w:t>
      </w:r>
      <w:r w:rsidR="0070364E">
        <w:rPr>
          <w:rFonts w:ascii="Arial" w:hAnsi="Arial" w:cs="Arial"/>
          <w:color w:val="000000"/>
          <w:sz w:val="24"/>
          <w:szCs w:val="24"/>
        </w:rPr>
        <w:t>hat</w:t>
      </w:r>
      <w:r w:rsidR="00803CA2">
        <w:rPr>
          <w:rFonts w:ascii="Arial" w:hAnsi="Arial" w:cs="Arial"/>
          <w:color w:val="000000"/>
          <w:sz w:val="24"/>
          <w:szCs w:val="24"/>
        </w:rPr>
        <w:t xml:space="preserve"> mich bei der Realisierung</w:t>
      </w:r>
      <w:r w:rsidR="0070364E">
        <w:rPr>
          <w:rFonts w:ascii="Arial" w:hAnsi="Arial" w:cs="Arial"/>
          <w:color w:val="000000"/>
          <w:sz w:val="24"/>
          <w:szCs w:val="24"/>
        </w:rPr>
        <w:t xml:space="preserve"> unterstützt</w:t>
      </w:r>
      <w:r w:rsidR="00E4190B">
        <w:rPr>
          <w:rFonts w:ascii="Arial" w:hAnsi="Arial" w:cs="Arial"/>
          <w:color w:val="000000"/>
          <w:sz w:val="24"/>
          <w:szCs w:val="24"/>
        </w:rPr>
        <w:t>.“</w:t>
      </w:r>
    </w:p>
    <w:p w:rsidR="004D4DD2" w:rsidRDefault="00E4190B" w:rsidP="004D4DD2">
      <w:pPr>
        <w:spacing w:before="100" w:beforeAutospacing="1" w:after="100" w:afterAutospacing="1" w:line="360" w:lineRule="auto"/>
        <w:jc w:val="both"/>
        <w:rPr>
          <w:rFonts w:ascii="Arial" w:hAnsi="Arial" w:cs="Arial"/>
          <w:color w:val="000000"/>
          <w:sz w:val="24"/>
          <w:szCs w:val="24"/>
        </w:rPr>
      </w:pPr>
      <w:r>
        <w:rPr>
          <w:rFonts w:ascii="Arial" w:hAnsi="Arial" w:cs="Arial"/>
          <w:color w:val="000000"/>
          <w:sz w:val="24"/>
          <w:szCs w:val="24"/>
        </w:rPr>
        <w:t>Köln ist reich an Hilfsangeboten für Menschen mit Demenz und</w:t>
      </w:r>
      <w:r w:rsidR="0079325B">
        <w:rPr>
          <w:rFonts w:ascii="Arial" w:hAnsi="Arial" w:cs="Arial"/>
          <w:color w:val="000000"/>
          <w:sz w:val="24"/>
          <w:szCs w:val="24"/>
        </w:rPr>
        <w:t xml:space="preserve"> für</w:t>
      </w:r>
      <w:r>
        <w:rPr>
          <w:rFonts w:ascii="Arial" w:hAnsi="Arial" w:cs="Arial"/>
          <w:color w:val="000000"/>
          <w:sz w:val="24"/>
          <w:szCs w:val="24"/>
        </w:rPr>
        <w:t xml:space="preserve"> ihre Familien</w:t>
      </w:r>
      <w:r w:rsidR="0079325B">
        <w:rPr>
          <w:rFonts w:ascii="Arial" w:hAnsi="Arial" w:cs="Arial"/>
          <w:color w:val="000000"/>
          <w:sz w:val="24"/>
          <w:szCs w:val="24"/>
        </w:rPr>
        <w:t>.</w:t>
      </w:r>
      <w:r>
        <w:rPr>
          <w:rFonts w:ascii="Arial" w:hAnsi="Arial" w:cs="Arial"/>
          <w:color w:val="000000"/>
          <w:sz w:val="24"/>
          <w:szCs w:val="24"/>
        </w:rPr>
        <w:t xml:space="preserve"> Die in den letzte</w:t>
      </w:r>
      <w:r w:rsidR="004D4DD2">
        <w:rPr>
          <w:rFonts w:ascii="Arial" w:hAnsi="Arial" w:cs="Arial"/>
          <w:color w:val="000000"/>
          <w:sz w:val="24"/>
          <w:szCs w:val="24"/>
        </w:rPr>
        <w:t>n</w:t>
      </w:r>
      <w:r>
        <w:rPr>
          <w:rFonts w:ascii="Arial" w:hAnsi="Arial" w:cs="Arial"/>
          <w:color w:val="000000"/>
          <w:sz w:val="24"/>
          <w:szCs w:val="24"/>
        </w:rPr>
        <w:t xml:space="preserve"> Jahren </w:t>
      </w:r>
      <w:r w:rsidR="004D4DD2">
        <w:rPr>
          <w:rFonts w:ascii="Arial" w:hAnsi="Arial" w:cs="Arial"/>
          <w:color w:val="000000"/>
          <w:sz w:val="24"/>
          <w:szCs w:val="24"/>
        </w:rPr>
        <w:t xml:space="preserve">entstandenen </w:t>
      </w:r>
      <w:r>
        <w:rPr>
          <w:rFonts w:ascii="Arial" w:hAnsi="Arial" w:cs="Arial"/>
          <w:color w:val="000000"/>
          <w:sz w:val="24"/>
          <w:szCs w:val="24"/>
        </w:rPr>
        <w:t>Demenz-Netzwerke in den Stadtbezirke</w:t>
      </w:r>
      <w:r w:rsidR="004D4DD2">
        <w:rPr>
          <w:rFonts w:ascii="Arial" w:hAnsi="Arial" w:cs="Arial"/>
          <w:color w:val="000000"/>
          <w:sz w:val="24"/>
          <w:szCs w:val="24"/>
        </w:rPr>
        <w:t>n sind ein gelungenes Beispiel. Was – im Gegensatz zu anderen Ländern wie z.B. England und den Niederlanden – bei uns noch nicht etabliert ist, sind Treffpunkte, in denen Experten aus Fachgebieten wie z.B. Sprachtherapie, Ergotherapie, Physiotherapie, Ernährun</w:t>
      </w:r>
      <w:r w:rsidR="0079325B">
        <w:rPr>
          <w:rFonts w:ascii="Arial" w:hAnsi="Arial" w:cs="Arial"/>
          <w:color w:val="000000"/>
          <w:sz w:val="24"/>
          <w:szCs w:val="24"/>
        </w:rPr>
        <w:t>g</w:t>
      </w:r>
      <w:r w:rsidR="004D4DD2">
        <w:rPr>
          <w:rFonts w:ascii="Arial" w:hAnsi="Arial" w:cs="Arial"/>
          <w:color w:val="000000"/>
          <w:sz w:val="24"/>
          <w:szCs w:val="24"/>
        </w:rPr>
        <w:t>sberatung, Palliativpflege, Musik- und Kunsttherapie… ihr Wissen niedrigschwellig mit den Betroffenen teilen. Hier setzt der</w:t>
      </w:r>
      <w:r w:rsidR="0079325B">
        <w:rPr>
          <w:rFonts w:ascii="Arial" w:hAnsi="Arial" w:cs="Arial"/>
          <w:color w:val="000000"/>
          <w:sz w:val="24"/>
          <w:szCs w:val="24"/>
        </w:rPr>
        <w:t xml:space="preserve">, auch monatlich stattfindende, offene Gesprächskreis an. </w:t>
      </w:r>
      <w:r w:rsidR="00C87B1F">
        <w:rPr>
          <w:rFonts w:ascii="Arial" w:hAnsi="Arial" w:cs="Arial"/>
          <w:color w:val="000000"/>
          <w:sz w:val="24"/>
          <w:szCs w:val="24"/>
        </w:rPr>
        <w:t>Hierzu sind alle Intere</w:t>
      </w:r>
      <w:r w:rsidR="0079325B">
        <w:rPr>
          <w:rFonts w:ascii="Arial" w:hAnsi="Arial" w:cs="Arial"/>
          <w:color w:val="000000"/>
          <w:sz w:val="24"/>
          <w:szCs w:val="24"/>
        </w:rPr>
        <w:t>s</w:t>
      </w:r>
      <w:r w:rsidR="00C87B1F">
        <w:rPr>
          <w:rFonts w:ascii="Arial" w:hAnsi="Arial" w:cs="Arial"/>
          <w:color w:val="000000"/>
          <w:sz w:val="24"/>
          <w:szCs w:val="24"/>
        </w:rPr>
        <w:t>sierten eingeladen</w:t>
      </w:r>
      <w:r w:rsidR="004D4DD2">
        <w:rPr>
          <w:rFonts w:ascii="Arial" w:hAnsi="Arial" w:cs="Arial"/>
          <w:color w:val="000000"/>
          <w:sz w:val="24"/>
          <w:szCs w:val="24"/>
        </w:rPr>
        <w:t xml:space="preserve">: Menschen mit Demenz, Freunde, Familienmitglieder, Nachbarn, ehrenamtlich Engagierte…  </w:t>
      </w:r>
      <w:r w:rsidR="00C87B1F">
        <w:rPr>
          <w:rFonts w:ascii="Arial" w:hAnsi="Arial" w:cs="Arial"/>
          <w:color w:val="000000"/>
          <w:sz w:val="24"/>
          <w:szCs w:val="24"/>
        </w:rPr>
        <w:t>Eine Gastexpertin stellt ihr Fachgebiet vor und beantwortet Fragen aus der Praxis</w:t>
      </w:r>
      <w:r w:rsidR="004D4DD2">
        <w:rPr>
          <w:rFonts w:ascii="Arial" w:hAnsi="Arial" w:cs="Arial"/>
          <w:color w:val="000000"/>
          <w:sz w:val="24"/>
          <w:szCs w:val="24"/>
        </w:rPr>
        <w:t xml:space="preserve">. Hier werden keine Fachvorträge gehalten, sondern ein lebendiger Dialog ermöglicht. </w:t>
      </w:r>
      <w:r w:rsidR="00C87B1F">
        <w:rPr>
          <w:rFonts w:ascii="Arial" w:hAnsi="Arial" w:cs="Arial"/>
          <w:color w:val="000000"/>
          <w:sz w:val="24"/>
          <w:szCs w:val="24"/>
        </w:rPr>
        <w:t>Die Besucherinnen und Besucher des Gesprächskreises</w:t>
      </w:r>
      <w:r w:rsidR="004D4DD2">
        <w:rPr>
          <w:rFonts w:ascii="Arial" w:hAnsi="Arial" w:cs="Arial"/>
          <w:color w:val="000000"/>
          <w:sz w:val="24"/>
          <w:szCs w:val="24"/>
        </w:rPr>
        <w:t xml:space="preserve"> bekommen alltagstaugliche Informationen und Inspirationen für ein gutes Zusammenleben – mit und ohne Demenz.</w:t>
      </w:r>
    </w:p>
    <w:p w:rsidR="0079325B" w:rsidRPr="0079325B" w:rsidRDefault="0079325B" w:rsidP="0079325B">
      <w:pPr>
        <w:spacing w:before="100" w:beforeAutospacing="1" w:after="100" w:afterAutospacing="1" w:line="360" w:lineRule="auto"/>
        <w:jc w:val="both"/>
        <w:rPr>
          <w:rFonts w:ascii="Arial" w:hAnsi="Arial" w:cs="Arial"/>
          <w:color w:val="000000"/>
          <w:sz w:val="24"/>
          <w:szCs w:val="24"/>
        </w:rPr>
      </w:pPr>
      <w:r w:rsidRPr="0079325B">
        <w:rPr>
          <w:rFonts w:ascii="Arial" w:hAnsi="Arial" w:cs="Arial"/>
          <w:color w:val="000000"/>
          <w:sz w:val="24"/>
          <w:szCs w:val="24"/>
        </w:rPr>
        <w:t xml:space="preserve">Bitte melden Sie sich beim Quartiersbüro </w:t>
      </w:r>
      <w:proofErr w:type="spellStart"/>
      <w:r w:rsidRPr="0079325B">
        <w:rPr>
          <w:rFonts w:ascii="Arial" w:hAnsi="Arial" w:cs="Arial"/>
          <w:color w:val="000000"/>
          <w:sz w:val="24"/>
          <w:szCs w:val="24"/>
        </w:rPr>
        <w:t>Sürth</w:t>
      </w:r>
      <w:proofErr w:type="spellEnd"/>
      <w:r w:rsidRPr="0079325B">
        <w:rPr>
          <w:rFonts w:ascii="Arial" w:hAnsi="Arial" w:cs="Arial"/>
          <w:color w:val="000000"/>
          <w:sz w:val="24"/>
          <w:szCs w:val="24"/>
        </w:rPr>
        <w:t>, Tobias Volckmann, an. Entweder unter der 0160 90506461 (Anrufbeantworter mit Rufnummer und Namen) oder per Mail: tobias.volckmann@deutscher-orden.de</w:t>
      </w:r>
    </w:p>
    <w:p w:rsidR="0079325B" w:rsidRPr="0079325B" w:rsidRDefault="0079325B" w:rsidP="0079325B">
      <w:pPr>
        <w:spacing w:before="100" w:beforeAutospacing="1" w:after="100" w:afterAutospacing="1" w:line="360" w:lineRule="auto"/>
        <w:jc w:val="both"/>
        <w:rPr>
          <w:rFonts w:ascii="Arial" w:hAnsi="Arial" w:cs="Arial"/>
          <w:b/>
          <w:color w:val="000000"/>
          <w:sz w:val="24"/>
          <w:szCs w:val="24"/>
        </w:rPr>
      </w:pPr>
      <w:r w:rsidRPr="0079325B">
        <w:rPr>
          <w:rFonts w:ascii="Arial" w:hAnsi="Arial" w:cs="Arial"/>
          <w:b/>
          <w:color w:val="000000"/>
          <w:sz w:val="24"/>
          <w:szCs w:val="24"/>
        </w:rPr>
        <w:t>Jeden 2. Und 4. Donnerstag im Monat von 16:30 – 18:00 Uhr</w:t>
      </w:r>
      <w:r>
        <w:rPr>
          <w:rFonts w:ascii="Arial" w:hAnsi="Arial" w:cs="Arial"/>
          <w:b/>
          <w:color w:val="000000"/>
          <w:sz w:val="24"/>
          <w:szCs w:val="24"/>
        </w:rPr>
        <w:t xml:space="preserve">, in den Räumlichkeiten der Ev. Kirchengemeinde </w:t>
      </w:r>
      <w:proofErr w:type="spellStart"/>
      <w:r>
        <w:rPr>
          <w:rFonts w:ascii="Arial" w:hAnsi="Arial" w:cs="Arial"/>
          <w:b/>
          <w:color w:val="000000"/>
          <w:sz w:val="24"/>
          <w:szCs w:val="24"/>
        </w:rPr>
        <w:t>Sürth</w:t>
      </w:r>
      <w:proofErr w:type="spellEnd"/>
      <w:r>
        <w:rPr>
          <w:rFonts w:ascii="Arial" w:hAnsi="Arial" w:cs="Arial"/>
          <w:b/>
          <w:color w:val="000000"/>
          <w:sz w:val="24"/>
          <w:szCs w:val="24"/>
        </w:rPr>
        <w:t>-Weiß, Auferstehungskirchweg 7, 50999 Köln Sürth</w:t>
      </w:r>
      <w:bookmarkStart w:id="0" w:name="_GoBack"/>
      <w:bookmarkEnd w:id="0"/>
      <w:r>
        <w:rPr>
          <w:rFonts w:ascii="Arial" w:hAnsi="Arial" w:cs="Arial"/>
          <w:b/>
          <w:color w:val="000000"/>
          <w:sz w:val="24"/>
          <w:szCs w:val="24"/>
        </w:rPr>
        <w:t xml:space="preserve"> </w:t>
      </w:r>
    </w:p>
    <w:p w:rsidR="0079325B" w:rsidRPr="0079325B" w:rsidRDefault="0079325B" w:rsidP="0079325B">
      <w:pPr>
        <w:spacing w:before="100" w:beforeAutospacing="1" w:after="100" w:afterAutospacing="1" w:line="360" w:lineRule="auto"/>
        <w:jc w:val="both"/>
        <w:rPr>
          <w:rFonts w:ascii="Arial" w:hAnsi="Arial" w:cs="Arial"/>
          <w:color w:val="000000"/>
          <w:sz w:val="24"/>
          <w:szCs w:val="24"/>
        </w:rPr>
      </w:pPr>
      <w:r w:rsidRPr="0079325B">
        <w:rPr>
          <w:rFonts w:ascii="Arial" w:hAnsi="Arial" w:cs="Arial"/>
          <w:b/>
          <w:color w:val="000000"/>
          <w:sz w:val="24"/>
          <w:szCs w:val="24"/>
        </w:rPr>
        <w:t>28. Oktober</w:t>
      </w:r>
      <w:r w:rsidRPr="0079325B">
        <w:rPr>
          <w:rFonts w:ascii="Arial" w:hAnsi="Arial" w:cs="Arial"/>
          <w:color w:val="000000"/>
          <w:sz w:val="24"/>
          <w:szCs w:val="24"/>
        </w:rPr>
        <w:tab/>
      </w:r>
      <w:r w:rsidRPr="0079325B">
        <w:rPr>
          <w:rFonts w:ascii="Arial" w:hAnsi="Arial" w:cs="Arial"/>
          <w:color w:val="000000"/>
          <w:sz w:val="24"/>
          <w:szCs w:val="24"/>
        </w:rPr>
        <w:tab/>
        <w:t>Gesprächskreis für Angehörige</w:t>
      </w:r>
    </w:p>
    <w:p w:rsidR="0079325B" w:rsidRPr="0079325B" w:rsidRDefault="0079325B" w:rsidP="0079325B">
      <w:pPr>
        <w:spacing w:before="100" w:beforeAutospacing="1" w:after="100" w:afterAutospacing="1" w:line="360" w:lineRule="auto"/>
        <w:jc w:val="both"/>
        <w:rPr>
          <w:rFonts w:ascii="Arial" w:hAnsi="Arial" w:cs="Arial"/>
          <w:color w:val="000000"/>
          <w:sz w:val="24"/>
          <w:szCs w:val="24"/>
        </w:rPr>
      </w:pPr>
      <w:r w:rsidRPr="0079325B">
        <w:rPr>
          <w:rFonts w:ascii="Arial" w:hAnsi="Arial" w:cs="Arial"/>
          <w:b/>
          <w:color w:val="000000"/>
          <w:sz w:val="24"/>
          <w:szCs w:val="24"/>
        </w:rPr>
        <w:t>11. November</w:t>
      </w:r>
      <w:r w:rsidRPr="0079325B">
        <w:rPr>
          <w:rFonts w:ascii="Arial" w:hAnsi="Arial" w:cs="Arial"/>
          <w:color w:val="000000"/>
          <w:sz w:val="24"/>
          <w:szCs w:val="24"/>
        </w:rPr>
        <w:tab/>
        <w:t>offener Gesprächskreis „In Beziehung bleiben“</w:t>
      </w:r>
    </w:p>
    <w:p w:rsidR="0079325B" w:rsidRPr="0079325B" w:rsidRDefault="0079325B" w:rsidP="0079325B">
      <w:pPr>
        <w:spacing w:before="100" w:beforeAutospacing="1" w:after="100" w:afterAutospacing="1" w:line="360" w:lineRule="auto"/>
        <w:jc w:val="both"/>
        <w:rPr>
          <w:rFonts w:ascii="Arial" w:hAnsi="Arial" w:cs="Arial"/>
          <w:color w:val="000000"/>
          <w:sz w:val="24"/>
          <w:szCs w:val="24"/>
        </w:rPr>
      </w:pPr>
      <w:r w:rsidRPr="0079325B">
        <w:rPr>
          <w:rFonts w:ascii="Arial" w:hAnsi="Arial" w:cs="Arial"/>
          <w:color w:val="000000"/>
          <w:sz w:val="24"/>
          <w:szCs w:val="24"/>
        </w:rPr>
        <w:t xml:space="preserve">      </w:t>
      </w:r>
      <w:r>
        <w:rPr>
          <w:rFonts w:ascii="Arial" w:hAnsi="Arial" w:cs="Arial"/>
          <w:color w:val="000000"/>
          <w:sz w:val="24"/>
          <w:szCs w:val="24"/>
        </w:rPr>
        <w:t xml:space="preserve">                  </w:t>
      </w:r>
      <w:r>
        <w:rPr>
          <w:rFonts w:ascii="Arial" w:hAnsi="Arial" w:cs="Arial"/>
          <w:color w:val="000000"/>
          <w:sz w:val="24"/>
          <w:szCs w:val="24"/>
        </w:rPr>
        <w:tab/>
      </w:r>
      <w:r w:rsidRPr="0079325B">
        <w:rPr>
          <w:rFonts w:ascii="Arial" w:hAnsi="Arial" w:cs="Arial"/>
          <w:color w:val="000000"/>
          <w:sz w:val="24"/>
          <w:szCs w:val="24"/>
        </w:rPr>
        <w:t>Elke Luhmann stellt sich und ihre Geschichte vor</w:t>
      </w:r>
    </w:p>
    <w:p w:rsidR="0079325B" w:rsidRPr="0079325B" w:rsidRDefault="0079325B" w:rsidP="0079325B">
      <w:pPr>
        <w:spacing w:before="100" w:beforeAutospacing="1" w:after="100" w:afterAutospacing="1" w:line="360" w:lineRule="auto"/>
        <w:jc w:val="both"/>
        <w:rPr>
          <w:rFonts w:ascii="Arial" w:hAnsi="Arial" w:cs="Arial"/>
          <w:color w:val="000000"/>
          <w:sz w:val="24"/>
          <w:szCs w:val="24"/>
        </w:rPr>
      </w:pPr>
      <w:r w:rsidRPr="0079325B">
        <w:rPr>
          <w:rFonts w:ascii="Arial" w:hAnsi="Arial" w:cs="Arial"/>
          <w:b/>
          <w:color w:val="000000"/>
          <w:sz w:val="24"/>
          <w:szCs w:val="24"/>
        </w:rPr>
        <w:t>25. November</w:t>
      </w:r>
      <w:r>
        <w:rPr>
          <w:rFonts w:ascii="Arial" w:hAnsi="Arial" w:cs="Arial"/>
          <w:color w:val="000000"/>
          <w:sz w:val="24"/>
          <w:szCs w:val="24"/>
        </w:rPr>
        <w:t xml:space="preserve"> </w:t>
      </w:r>
      <w:r>
        <w:rPr>
          <w:rFonts w:ascii="Arial" w:hAnsi="Arial" w:cs="Arial"/>
          <w:color w:val="000000"/>
          <w:sz w:val="24"/>
          <w:szCs w:val="24"/>
        </w:rPr>
        <w:tab/>
      </w:r>
      <w:r w:rsidRPr="0079325B">
        <w:rPr>
          <w:rFonts w:ascii="Arial" w:hAnsi="Arial" w:cs="Arial"/>
          <w:color w:val="000000"/>
          <w:sz w:val="24"/>
          <w:szCs w:val="24"/>
        </w:rPr>
        <w:t>Gesprächskreis für Angehörige</w:t>
      </w:r>
    </w:p>
    <w:p w:rsidR="0079325B" w:rsidRPr="0079325B" w:rsidRDefault="0079325B" w:rsidP="0079325B">
      <w:pPr>
        <w:spacing w:before="100" w:beforeAutospacing="1" w:after="100" w:afterAutospacing="1" w:line="360" w:lineRule="auto"/>
        <w:jc w:val="both"/>
        <w:rPr>
          <w:rFonts w:ascii="Arial" w:hAnsi="Arial" w:cs="Arial"/>
          <w:color w:val="000000"/>
          <w:sz w:val="24"/>
          <w:szCs w:val="24"/>
        </w:rPr>
      </w:pPr>
      <w:r w:rsidRPr="0079325B">
        <w:rPr>
          <w:rFonts w:ascii="Arial" w:hAnsi="Arial" w:cs="Arial"/>
          <w:b/>
          <w:color w:val="000000"/>
          <w:sz w:val="24"/>
          <w:szCs w:val="24"/>
        </w:rPr>
        <w:t>09. Dezember</w:t>
      </w:r>
      <w:r w:rsidRPr="0079325B">
        <w:rPr>
          <w:rFonts w:ascii="Arial" w:hAnsi="Arial" w:cs="Arial"/>
          <w:color w:val="000000"/>
          <w:sz w:val="24"/>
          <w:szCs w:val="24"/>
        </w:rPr>
        <w:tab/>
        <w:t xml:space="preserve">offener Gesprächskreis „In Bewegung bleiben" </w:t>
      </w:r>
    </w:p>
    <w:p w:rsidR="0079325B" w:rsidRPr="0079325B" w:rsidRDefault="0079325B" w:rsidP="0079325B">
      <w:pPr>
        <w:spacing w:before="100" w:beforeAutospacing="1" w:after="100" w:afterAutospacing="1" w:line="360" w:lineRule="auto"/>
        <w:jc w:val="both"/>
        <w:rPr>
          <w:rFonts w:ascii="Arial" w:hAnsi="Arial" w:cs="Arial"/>
          <w:color w:val="000000"/>
          <w:sz w:val="24"/>
          <w:szCs w:val="24"/>
        </w:rPr>
      </w:pPr>
      <w:r w:rsidRPr="0079325B">
        <w:rPr>
          <w:rFonts w:ascii="Arial" w:hAnsi="Arial" w:cs="Arial"/>
          <w:b/>
          <w:color w:val="000000"/>
          <w:sz w:val="24"/>
          <w:szCs w:val="24"/>
        </w:rPr>
        <w:tab/>
      </w:r>
      <w:r w:rsidRPr="0079325B">
        <w:rPr>
          <w:rFonts w:ascii="Arial" w:hAnsi="Arial" w:cs="Arial"/>
          <w:b/>
          <w:color w:val="000000"/>
          <w:sz w:val="24"/>
          <w:szCs w:val="24"/>
        </w:rPr>
        <w:tab/>
      </w:r>
      <w:r w:rsidRPr="0079325B">
        <w:rPr>
          <w:rFonts w:ascii="Arial" w:hAnsi="Arial" w:cs="Arial"/>
          <w:b/>
          <w:color w:val="000000"/>
          <w:sz w:val="24"/>
          <w:szCs w:val="24"/>
        </w:rPr>
        <w:tab/>
      </w:r>
      <w:r w:rsidRPr="0079325B">
        <w:rPr>
          <w:rFonts w:ascii="Arial" w:hAnsi="Arial" w:cs="Arial"/>
          <w:color w:val="000000"/>
          <w:sz w:val="24"/>
          <w:szCs w:val="24"/>
        </w:rPr>
        <w:t xml:space="preserve">Gast: Ute </w:t>
      </w:r>
      <w:proofErr w:type="spellStart"/>
      <w:r w:rsidRPr="0079325B">
        <w:rPr>
          <w:rFonts w:ascii="Arial" w:hAnsi="Arial" w:cs="Arial"/>
          <w:color w:val="000000"/>
          <w:sz w:val="24"/>
          <w:szCs w:val="24"/>
        </w:rPr>
        <w:t>Petzoldt</w:t>
      </w:r>
      <w:proofErr w:type="spellEnd"/>
      <w:r w:rsidRPr="0079325B">
        <w:rPr>
          <w:rFonts w:ascii="Arial" w:hAnsi="Arial" w:cs="Arial"/>
          <w:color w:val="000000"/>
          <w:sz w:val="24"/>
          <w:szCs w:val="24"/>
        </w:rPr>
        <w:t>, Physiotherapeutin</w:t>
      </w:r>
    </w:p>
    <w:p w:rsidR="0079325B" w:rsidRPr="0079325B" w:rsidRDefault="0079325B" w:rsidP="0079325B">
      <w:pPr>
        <w:spacing w:before="100" w:beforeAutospacing="1" w:after="100" w:afterAutospacing="1" w:line="360" w:lineRule="auto"/>
        <w:jc w:val="both"/>
        <w:rPr>
          <w:rFonts w:ascii="Arial" w:hAnsi="Arial" w:cs="Arial"/>
          <w:color w:val="000000"/>
          <w:sz w:val="24"/>
          <w:szCs w:val="24"/>
        </w:rPr>
      </w:pPr>
      <w:r w:rsidRPr="0079325B">
        <w:rPr>
          <w:rFonts w:ascii="Arial" w:hAnsi="Arial" w:cs="Arial"/>
          <w:b/>
          <w:color w:val="000000"/>
          <w:sz w:val="24"/>
          <w:szCs w:val="24"/>
        </w:rPr>
        <w:t>23. Dezember</w:t>
      </w:r>
      <w:r w:rsidRPr="0079325B">
        <w:rPr>
          <w:rFonts w:ascii="Arial" w:hAnsi="Arial" w:cs="Arial"/>
          <w:b/>
          <w:color w:val="000000"/>
          <w:sz w:val="24"/>
          <w:szCs w:val="24"/>
        </w:rPr>
        <w:tab/>
      </w:r>
      <w:r w:rsidRPr="0079325B">
        <w:rPr>
          <w:rFonts w:ascii="Arial" w:hAnsi="Arial" w:cs="Arial"/>
          <w:color w:val="000000"/>
          <w:sz w:val="24"/>
          <w:szCs w:val="24"/>
        </w:rPr>
        <w:t>Gesprächskreis für Angehörige</w:t>
      </w:r>
    </w:p>
    <w:p w:rsidR="0079325B" w:rsidRPr="0079325B" w:rsidRDefault="0079325B" w:rsidP="0079325B">
      <w:pPr>
        <w:spacing w:before="100" w:beforeAutospacing="1" w:after="100" w:afterAutospacing="1" w:line="360" w:lineRule="auto"/>
        <w:jc w:val="both"/>
        <w:rPr>
          <w:rFonts w:ascii="Arial" w:hAnsi="Arial" w:cs="Arial"/>
          <w:color w:val="000000"/>
          <w:sz w:val="24"/>
          <w:szCs w:val="24"/>
        </w:rPr>
      </w:pPr>
      <w:r w:rsidRPr="0079325B">
        <w:rPr>
          <w:rFonts w:ascii="Arial" w:hAnsi="Arial" w:cs="Arial"/>
          <w:b/>
          <w:color w:val="000000"/>
          <w:sz w:val="24"/>
          <w:szCs w:val="24"/>
        </w:rPr>
        <w:t xml:space="preserve">Ab dem 13. Januar 2022 geht es weiter, weitere Termine unter: </w:t>
      </w:r>
      <w:r w:rsidRPr="0079325B">
        <w:rPr>
          <w:rFonts w:ascii="Arial" w:hAnsi="Arial" w:cs="Arial"/>
          <w:color w:val="000000"/>
          <w:sz w:val="24"/>
          <w:szCs w:val="24"/>
        </w:rPr>
        <w:t>www.altenheim-koeln-suerth.de/quartiersbuero/</w:t>
      </w:r>
    </w:p>
    <w:p w:rsidR="0079325B" w:rsidRDefault="0079325B" w:rsidP="004D4DD2">
      <w:pPr>
        <w:spacing w:before="100" w:beforeAutospacing="1" w:after="100" w:afterAutospacing="1" w:line="360" w:lineRule="auto"/>
        <w:jc w:val="both"/>
        <w:rPr>
          <w:rFonts w:ascii="Arial" w:hAnsi="Arial" w:cs="Arial"/>
          <w:color w:val="000000"/>
          <w:sz w:val="24"/>
          <w:szCs w:val="24"/>
        </w:rPr>
      </w:pPr>
    </w:p>
    <w:p w:rsidR="004D4DD2" w:rsidRDefault="00DF3B90" w:rsidP="00830C0F">
      <w:pPr>
        <w:spacing w:before="100" w:beforeAutospacing="1" w:after="100" w:afterAutospacing="1" w:line="360" w:lineRule="auto"/>
        <w:jc w:val="both"/>
        <w:rPr>
          <w:rFonts w:ascii="Arial" w:hAnsi="Arial" w:cs="Arial"/>
          <w:color w:val="000000"/>
          <w:sz w:val="24"/>
          <w:szCs w:val="24"/>
        </w:rPr>
      </w:pPr>
      <w:r>
        <w:rPr>
          <w:rFonts w:ascii="Arial" w:hAnsi="Arial" w:cs="Arial"/>
          <w:noProof/>
          <w:sz w:val="48"/>
          <w:szCs w:val="48"/>
          <w:lang w:eastAsia="de-DE"/>
        </w:rPr>
        <w:drawing>
          <wp:anchor distT="0" distB="0" distL="114300" distR="114300" simplePos="0" relativeHeight="251657216" behindDoc="1" locked="0" layoutInCell="1" allowOverlap="1" wp14:anchorId="57A55F1A" wp14:editId="7E3E5BD5">
            <wp:simplePos x="0" y="0"/>
            <wp:positionH relativeFrom="column">
              <wp:posOffset>-252730</wp:posOffset>
            </wp:positionH>
            <wp:positionV relativeFrom="paragraph">
              <wp:posOffset>371475</wp:posOffset>
            </wp:positionV>
            <wp:extent cx="6119495" cy="4065905"/>
            <wp:effectExtent l="0" t="0" r="0" b="0"/>
            <wp:wrapTight wrapText="bothSides">
              <wp:wrapPolygon edited="0">
                <wp:start x="0" y="0"/>
                <wp:lineTo x="0" y="21455"/>
                <wp:lineTo x="21517" y="21455"/>
                <wp:lineTo x="2151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_Copyrigh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19495" cy="4065905"/>
                    </a:xfrm>
                    <a:prstGeom prst="rect">
                      <a:avLst/>
                    </a:prstGeom>
                  </pic:spPr>
                </pic:pic>
              </a:graphicData>
            </a:graphic>
          </wp:anchor>
        </w:drawing>
      </w:r>
    </w:p>
    <w:p w:rsidR="009A6881" w:rsidRDefault="009A6881" w:rsidP="00830C0F">
      <w:pPr>
        <w:spacing w:before="100" w:beforeAutospacing="1" w:after="100" w:afterAutospacing="1" w:line="360" w:lineRule="auto"/>
        <w:jc w:val="both"/>
        <w:rPr>
          <w:rFonts w:ascii="Arial" w:hAnsi="Arial" w:cs="Arial"/>
          <w:color w:val="000000"/>
          <w:sz w:val="24"/>
          <w:szCs w:val="24"/>
        </w:rPr>
      </w:pPr>
    </w:p>
    <w:sectPr w:rsidR="009A6881" w:rsidSect="002E1B06">
      <w:type w:val="continuous"/>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NextLTPro-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7180"/>
    <w:multiLevelType w:val="multilevel"/>
    <w:tmpl w:val="3110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D02FE"/>
    <w:multiLevelType w:val="hybridMultilevel"/>
    <w:tmpl w:val="E342D5A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0D43A90"/>
    <w:multiLevelType w:val="multilevel"/>
    <w:tmpl w:val="B348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20D71"/>
    <w:multiLevelType w:val="multilevel"/>
    <w:tmpl w:val="BD8C5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03C8E"/>
    <w:multiLevelType w:val="multilevel"/>
    <w:tmpl w:val="9532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241FC"/>
    <w:multiLevelType w:val="multilevel"/>
    <w:tmpl w:val="25C0B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D21D1"/>
    <w:multiLevelType w:val="multilevel"/>
    <w:tmpl w:val="1D9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CF50BE"/>
    <w:multiLevelType w:val="multilevel"/>
    <w:tmpl w:val="4028BFF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765B5"/>
    <w:multiLevelType w:val="multilevel"/>
    <w:tmpl w:val="04070025"/>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FFA615C"/>
    <w:multiLevelType w:val="multilevel"/>
    <w:tmpl w:val="9642F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84903"/>
    <w:multiLevelType w:val="multilevel"/>
    <w:tmpl w:val="82D21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75647"/>
    <w:multiLevelType w:val="multilevel"/>
    <w:tmpl w:val="6C56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69373D"/>
    <w:multiLevelType w:val="multilevel"/>
    <w:tmpl w:val="DACC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92B86"/>
    <w:multiLevelType w:val="multilevel"/>
    <w:tmpl w:val="CDAC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AB3EBF"/>
    <w:multiLevelType w:val="multilevel"/>
    <w:tmpl w:val="D6785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E3986"/>
    <w:multiLevelType w:val="multilevel"/>
    <w:tmpl w:val="235A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8"/>
  </w:num>
  <w:num w:numId="4">
    <w:abstractNumId w:val="8"/>
  </w:num>
  <w:num w:numId="5">
    <w:abstractNumId w:val="8"/>
  </w:num>
  <w:num w:numId="6">
    <w:abstractNumId w:val="7"/>
  </w:num>
  <w:num w:numId="7">
    <w:abstractNumId w:val="1"/>
  </w:num>
  <w:num w:numId="8">
    <w:abstractNumId w:val="13"/>
  </w:num>
  <w:num w:numId="9">
    <w:abstractNumId w:val="11"/>
  </w:num>
  <w:num w:numId="10">
    <w:abstractNumId w:val="4"/>
  </w:num>
  <w:num w:numId="11">
    <w:abstractNumId w:val="6"/>
  </w:num>
  <w:num w:numId="12">
    <w:abstractNumId w:val="15"/>
  </w:num>
  <w:num w:numId="13">
    <w:abstractNumId w:val="0"/>
  </w:num>
  <w:num w:numId="14">
    <w:abstractNumId w:val="5"/>
  </w:num>
  <w:num w:numId="15">
    <w:abstractNumId w:val="3"/>
  </w:num>
  <w:num w:numId="16">
    <w:abstractNumId w:val="14"/>
  </w:num>
  <w:num w:numId="17">
    <w:abstractNumId w:val="9"/>
  </w:num>
  <w:num w:numId="18">
    <w:abstractNumId w:val="10"/>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85"/>
    <w:rsid w:val="0000140C"/>
    <w:rsid w:val="000074F8"/>
    <w:rsid w:val="00014B9A"/>
    <w:rsid w:val="00021E87"/>
    <w:rsid w:val="0002283D"/>
    <w:rsid w:val="00031EB6"/>
    <w:rsid w:val="000343CF"/>
    <w:rsid w:val="000478BD"/>
    <w:rsid w:val="00053B33"/>
    <w:rsid w:val="00065B5A"/>
    <w:rsid w:val="00070833"/>
    <w:rsid w:val="000730F2"/>
    <w:rsid w:val="00075E33"/>
    <w:rsid w:val="00076680"/>
    <w:rsid w:val="0009187F"/>
    <w:rsid w:val="000944AF"/>
    <w:rsid w:val="0009465C"/>
    <w:rsid w:val="000B2C32"/>
    <w:rsid w:val="000B5EC6"/>
    <w:rsid w:val="000C5C80"/>
    <w:rsid w:val="000D077B"/>
    <w:rsid w:val="000D1B93"/>
    <w:rsid w:val="000E4ECF"/>
    <w:rsid w:val="000E63DC"/>
    <w:rsid w:val="0010584A"/>
    <w:rsid w:val="0010716C"/>
    <w:rsid w:val="0012175A"/>
    <w:rsid w:val="0012463E"/>
    <w:rsid w:val="00126DDC"/>
    <w:rsid w:val="001329A3"/>
    <w:rsid w:val="00132F0C"/>
    <w:rsid w:val="0013698A"/>
    <w:rsid w:val="00136A5A"/>
    <w:rsid w:val="00140F4C"/>
    <w:rsid w:val="00146103"/>
    <w:rsid w:val="00147146"/>
    <w:rsid w:val="00152250"/>
    <w:rsid w:val="00152A77"/>
    <w:rsid w:val="001620D5"/>
    <w:rsid w:val="0017231A"/>
    <w:rsid w:val="00175BB9"/>
    <w:rsid w:val="00177156"/>
    <w:rsid w:val="00177DD4"/>
    <w:rsid w:val="00191DB6"/>
    <w:rsid w:val="0019336C"/>
    <w:rsid w:val="001B64E6"/>
    <w:rsid w:val="001C1CE9"/>
    <w:rsid w:val="001C3CBC"/>
    <w:rsid w:val="001C3CF8"/>
    <w:rsid w:val="001D3858"/>
    <w:rsid w:val="001E4061"/>
    <w:rsid w:val="001F3FB5"/>
    <w:rsid w:val="001F799D"/>
    <w:rsid w:val="001F7A3D"/>
    <w:rsid w:val="00231000"/>
    <w:rsid w:val="00243C01"/>
    <w:rsid w:val="002533B7"/>
    <w:rsid w:val="00253C8F"/>
    <w:rsid w:val="0027164B"/>
    <w:rsid w:val="00296DD4"/>
    <w:rsid w:val="002A0D3C"/>
    <w:rsid w:val="002C103B"/>
    <w:rsid w:val="002C1884"/>
    <w:rsid w:val="002D29E1"/>
    <w:rsid w:val="002D5AE9"/>
    <w:rsid w:val="002D6075"/>
    <w:rsid w:val="002E13E0"/>
    <w:rsid w:val="002E1B06"/>
    <w:rsid w:val="002F2349"/>
    <w:rsid w:val="002F5A91"/>
    <w:rsid w:val="00317762"/>
    <w:rsid w:val="003220FF"/>
    <w:rsid w:val="00325223"/>
    <w:rsid w:val="0034220B"/>
    <w:rsid w:val="0036125A"/>
    <w:rsid w:val="003660F0"/>
    <w:rsid w:val="00380D33"/>
    <w:rsid w:val="00385135"/>
    <w:rsid w:val="00393712"/>
    <w:rsid w:val="00394020"/>
    <w:rsid w:val="003965B8"/>
    <w:rsid w:val="003C4A2C"/>
    <w:rsid w:val="003C4A6B"/>
    <w:rsid w:val="003C4C6F"/>
    <w:rsid w:val="003C5F22"/>
    <w:rsid w:val="003C6EDE"/>
    <w:rsid w:val="003D19D4"/>
    <w:rsid w:val="003D59E1"/>
    <w:rsid w:val="003F03A6"/>
    <w:rsid w:val="003F54E2"/>
    <w:rsid w:val="004003EE"/>
    <w:rsid w:val="00401797"/>
    <w:rsid w:val="00407EC8"/>
    <w:rsid w:val="00411CE9"/>
    <w:rsid w:val="004142BA"/>
    <w:rsid w:val="004254AA"/>
    <w:rsid w:val="00444C8E"/>
    <w:rsid w:val="00447320"/>
    <w:rsid w:val="004776B6"/>
    <w:rsid w:val="004824FD"/>
    <w:rsid w:val="00483109"/>
    <w:rsid w:val="004859E0"/>
    <w:rsid w:val="004A0A66"/>
    <w:rsid w:val="004A5B19"/>
    <w:rsid w:val="004B357D"/>
    <w:rsid w:val="004B3BF4"/>
    <w:rsid w:val="004C0B29"/>
    <w:rsid w:val="004C15E9"/>
    <w:rsid w:val="004D1499"/>
    <w:rsid w:val="004D379B"/>
    <w:rsid w:val="004D4DD2"/>
    <w:rsid w:val="00513BAF"/>
    <w:rsid w:val="00537452"/>
    <w:rsid w:val="005407E6"/>
    <w:rsid w:val="00550167"/>
    <w:rsid w:val="00556744"/>
    <w:rsid w:val="00576806"/>
    <w:rsid w:val="00590B66"/>
    <w:rsid w:val="0059711B"/>
    <w:rsid w:val="005A6896"/>
    <w:rsid w:val="005B326E"/>
    <w:rsid w:val="005B33CA"/>
    <w:rsid w:val="005C2A94"/>
    <w:rsid w:val="005C7F10"/>
    <w:rsid w:val="005E6AAD"/>
    <w:rsid w:val="006244E5"/>
    <w:rsid w:val="00630B78"/>
    <w:rsid w:val="00644329"/>
    <w:rsid w:val="006456CA"/>
    <w:rsid w:val="00654219"/>
    <w:rsid w:val="00667554"/>
    <w:rsid w:val="00670376"/>
    <w:rsid w:val="006852E6"/>
    <w:rsid w:val="0068600C"/>
    <w:rsid w:val="006A0933"/>
    <w:rsid w:val="006A0E2C"/>
    <w:rsid w:val="006B3E0C"/>
    <w:rsid w:val="006C23B3"/>
    <w:rsid w:val="006D31A6"/>
    <w:rsid w:val="006D7F30"/>
    <w:rsid w:val="006E4376"/>
    <w:rsid w:val="0070364E"/>
    <w:rsid w:val="007224CF"/>
    <w:rsid w:val="007225D6"/>
    <w:rsid w:val="00725CF4"/>
    <w:rsid w:val="007260BA"/>
    <w:rsid w:val="0072772B"/>
    <w:rsid w:val="007315A5"/>
    <w:rsid w:val="00736614"/>
    <w:rsid w:val="0073777F"/>
    <w:rsid w:val="0075087D"/>
    <w:rsid w:val="00755C50"/>
    <w:rsid w:val="00763DDE"/>
    <w:rsid w:val="00770A4D"/>
    <w:rsid w:val="00771499"/>
    <w:rsid w:val="007815EB"/>
    <w:rsid w:val="00784E0C"/>
    <w:rsid w:val="0079325B"/>
    <w:rsid w:val="007A7392"/>
    <w:rsid w:val="007B0E50"/>
    <w:rsid w:val="007C0F32"/>
    <w:rsid w:val="007C39A2"/>
    <w:rsid w:val="007D4D92"/>
    <w:rsid w:val="007D754A"/>
    <w:rsid w:val="007E7E08"/>
    <w:rsid w:val="00803CA2"/>
    <w:rsid w:val="008045C8"/>
    <w:rsid w:val="00810FE5"/>
    <w:rsid w:val="0081755F"/>
    <w:rsid w:val="00824C37"/>
    <w:rsid w:val="00830C0F"/>
    <w:rsid w:val="00840FD1"/>
    <w:rsid w:val="008866C4"/>
    <w:rsid w:val="00887DAC"/>
    <w:rsid w:val="00891543"/>
    <w:rsid w:val="00892174"/>
    <w:rsid w:val="008966EE"/>
    <w:rsid w:val="008A5351"/>
    <w:rsid w:val="008B6998"/>
    <w:rsid w:val="008B7172"/>
    <w:rsid w:val="008C0562"/>
    <w:rsid w:val="008D0815"/>
    <w:rsid w:val="008D1F36"/>
    <w:rsid w:val="008D235E"/>
    <w:rsid w:val="008E06A3"/>
    <w:rsid w:val="008E59EB"/>
    <w:rsid w:val="0090426E"/>
    <w:rsid w:val="00906871"/>
    <w:rsid w:val="009142A6"/>
    <w:rsid w:val="00924A3D"/>
    <w:rsid w:val="009436A6"/>
    <w:rsid w:val="00946AFA"/>
    <w:rsid w:val="0095727F"/>
    <w:rsid w:val="0098690B"/>
    <w:rsid w:val="009928C2"/>
    <w:rsid w:val="009A3EB0"/>
    <w:rsid w:val="009A4539"/>
    <w:rsid w:val="009A6881"/>
    <w:rsid w:val="009C276D"/>
    <w:rsid w:val="009C4CDB"/>
    <w:rsid w:val="009C70A9"/>
    <w:rsid w:val="009C763B"/>
    <w:rsid w:val="009D4062"/>
    <w:rsid w:val="009D6400"/>
    <w:rsid w:val="009E029A"/>
    <w:rsid w:val="009E3267"/>
    <w:rsid w:val="009F100E"/>
    <w:rsid w:val="009F109D"/>
    <w:rsid w:val="00A05594"/>
    <w:rsid w:val="00A07A50"/>
    <w:rsid w:val="00A208AE"/>
    <w:rsid w:val="00A22C6A"/>
    <w:rsid w:val="00A31B66"/>
    <w:rsid w:val="00A3350B"/>
    <w:rsid w:val="00A34274"/>
    <w:rsid w:val="00A4194F"/>
    <w:rsid w:val="00A41CE8"/>
    <w:rsid w:val="00A42179"/>
    <w:rsid w:val="00A51678"/>
    <w:rsid w:val="00A551D1"/>
    <w:rsid w:val="00A56785"/>
    <w:rsid w:val="00A63273"/>
    <w:rsid w:val="00A7346A"/>
    <w:rsid w:val="00A86403"/>
    <w:rsid w:val="00A9007F"/>
    <w:rsid w:val="00AA1A5C"/>
    <w:rsid w:val="00AA585F"/>
    <w:rsid w:val="00AB091B"/>
    <w:rsid w:val="00AB3120"/>
    <w:rsid w:val="00AC21F3"/>
    <w:rsid w:val="00AC3C82"/>
    <w:rsid w:val="00AC427B"/>
    <w:rsid w:val="00AC679A"/>
    <w:rsid w:val="00AF111C"/>
    <w:rsid w:val="00AF540F"/>
    <w:rsid w:val="00AF55F4"/>
    <w:rsid w:val="00B06815"/>
    <w:rsid w:val="00B11E11"/>
    <w:rsid w:val="00B15A4C"/>
    <w:rsid w:val="00B21BA5"/>
    <w:rsid w:val="00B222B6"/>
    <w:rsid w:val="00B33674"/>
    <w:rsid w:val="00B41DD0"/>
    <w:rsid w:val="00B5572A"/>
    <w:rsid w:val="00B63D90"/>
    <w:rsid w:val="00BA4DF6"/>
    <w:rsid w:val="00BC3B19"/>
    <w:rsid w:val="00BD3978"/>
    <w:rsid w:val="00BD5BE7"/>
    <w:rsid w:val="00BE03C1"/>
    <w:rsid w:val="00BE2840"/>
    <w:rsid w:val="00C03854"/>
    <w:rsid w:val="00C03FA8"/>
    <w:rsid w:val="00C11750"/>
    <w:rsid w:val="00C257D2"/>
    <w:rsid w:val="00C35341"/>
    <w:rsid w:val="00C40F62"/>
    <w:rsid w:val="00C46185"/>
    <w:rsid w:val="00C657C1"/>
    <w:rsid w:val="00C87B1F"/>
    <w:rsid w:val="00CA6059"/>
    <w:rsid w:val="00CB7265"/>
    <w:rsid w:val="00CC1A54"/>
    <w:rsid w:val="00CD3A66"/>
    <w:rsid w:val="00CE087C"/>
    <w:rsid w:val="00CE6A37"/>
    <w:rsid w:val="00CF036A"/>
    <w:rsid w:val="00CF321F"/>
    <w:rsid w:val="00CF7E21"/>
    <w:rsid w:val="00D12D0E"/>
    <w:rsid w:val="00D22808"/>
    <w:rsid w:val="00D343FB"/>
    <w:rsid w:val="00D36C56"/>
    <w:rsid w:val="00D406BC"/>
    <w:rsid w:val="00D73DED"/>
    <w:rsid w:val="00D87986"/>
    <w:rsid w:val="00D9364A"/>
    <w:rsid w:val="00D939CE"/>
    <w:rsid w:val="00DA2180"/>
    <w:rsid w:val="00DB2380"/>
    <w:rsid w:val="00DB47B3"/>
    <w:rsid w:val="00DC5464"/>
    <w:rsid w:val="00DC7D20"/>
    <w:rsid w:val="00DD40BF"/>
    <w:rsid w:val="00DF3B90"/>
    <w:rsid w:val="00E05E40"/>
    <w:rsid w:val="00E1433D"/>
    <w:rsid w:val="00E225E5"/>
    <w:rsid w:val="00E31A58"/>
    <w:rsid w:val="00E3498C"/>
    <w:rsid w:val="00E35E8F"/>
    <w:rsid w:val="00E4190B"/>
    <w:rsid w:val="00E51EAD"/>
    <w:rsid w:val="00E52292"/>
    <w:rsid w:val="00E528B1"/>
    <w:rsid w:val="00E5371F"/>
    <w:rsid w:val="00E537FC"/>
    <w:rsid w:val="00E56124"/>
    <w:rsid w:val="00E607ED"/>
    <w:rsid w:val="00E61CE4"/>
    <w:rsid w:val="00E64CD4"/>
    <w:rsid w:val="00E7297A"/>
    <w:rsid w:val="00E73228"/>
    <w:rsid w:val="00EA44CD"/>
    <w:rsid w:val="00EA4A22"/>
    <w:rsid w:val="00EB13D8"/>
    <w:rsid w:val="00EB1BD2"/>
    <w:rsid w:val="00EC2C92"/>
    <w:rsid w:val="00EE06B7"/>
    <w:rsid w:val="00EE1EFC"/>
    <w:rsid w:val="00EE2323"/>
    <w:rsid w:val="00EE4E0F"/>
    <w:rsid w:val="00EE544A"/>
    <w:rsid w:val="00EE5567"/>
    <w:rsid w:val="00F023E7"/>
    <w:rsid w:val="00F259DE"/>
    <w:rsid w:val="00F40547"/>
    <w:rsid w:val="00F41E7E"/>
    <w:rsid w:val="00F52EEE"/>
    <w:rsid w:val="00F55399"/>
    <w:rsid w:val="00F86BBA"/>
    <w:rsid w:val="00F95429"/>
    <w:rsid w:val="00FA692C"/>
    <w:rsid w:val="00FB5EAF"/>
    <w:rsid w:val="00FB67DE"/>
    <w:rsid w:val="00FB748B"/>
    <w:rsid w:val="00FB78B3"/>
    <w:rsid w:val="00FB7E62"/>
    <w:rsid w:val="00FC011C"/>
    <w:rsid w:val="00FC691C"/>
    <w:rsid w:val="00FD62CE"/>
    <w:rsid w:val="00FF4271"/>
    <w:rsid w:val="00FF661C"/>
    <w:rsid w:val="00FF7D6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A841"/>
  <w15:docId w15:val="{50C8127F-97F9-4B2D-B1E8-E29D9AD2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4194F"/>
  </w:style>
  <w:style w:type="paragraph" w:styleId="berschrift1">
    <w:name w:val="heading 1"/>
    <w:basedOn w:val="Standard"/>
    <w:next w:val="EL"/>
    <w:link w:val="berschrift1Zchn"/>
    <w:autoRedefine/>
    <w:uiPriority w:val="9"/>
    <w:qFormat/>
    <w:rsid w:val="00A4194F"/>
    <w:pPr>
      <w:keepNext/>
      <w:keepLines/>
      <w:numPr>
        <w:numId w:val="5"/>
      </w:numPr>
      <w:spacing w:before="480" w:after="0"/>
      <w:outlineLvl w:val="0"/>
    </w:pPr>
    <w:rPr>
      <w:rFonts w:ascii="Times New Roman" w:eastAsiaTheme="majorEastAsia" w:hAnsi="Times New Roman" w:cstheme="majorBidi"/>
      <w:b/>
      <w:bCs/>
      <w:sz w:val="28"/>
      <w:szCs w:val="28"/>
    </w:rPr>
  </w:style>
  <w:style w:type="paragraph" w:styleId="berschrift2">
    <w:name w:val="heading 2"/>
    <w:basedOn w:val="Standard"/>
    <w:link w:val="berschrift2Zchn"/>
    <w:uiPriority w:val="9"/>
    <w:qFormat/>
    <w:rsid w:val="00E61CE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E61CE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E61CE4"/>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6125A"/>
    <w:pPr>
      <w:spacing w:before="240" w:after="0" w:line="36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L">
    <w:name w:val="EL"/>
    <w:basedOn w:val="Standard"/>
    <w:autoRedefine/>
    <w:qFormat/>
    <w:rsid w:val="00A4194F"/>
    <w:pPr>
      <w:spacing w:line="360" w:lineRule="auto"/>
    </w:pPr>
    <w:rPr>
      <w:rFonts w:ascii="Times New Roman" w:hAnsi="Times New Roman" w:cs="Times New Roman"/>
      <w:sz w:val="24"/>
      <w:szCs w:val="24"/>
    </w:rPr>
  </w:style>
  <w:style w:type="paragraph" w:customStyle="1" w:styleId="ELberschrift">
    <w:name w:val="EL Überschrift"/>
    <w:basedOn w:val="berschrift1"/>
    <w:next w:val="EL"/>
    <w:autoRedefine/>
    <w:qFormat/>
    <w:rsid w:val="00A4194F"/>
    <w:pPr>
      <w:numPr>
        <w:numId w:val="0"/>
      </w:numPr>
      <w:spacing w:line="360" w:lineRule="auto"/>
    </w:pPr>
  </w:style>
  <w:style w:type="character" w:customStyle="1" w:styleId="berschrift1Zchn">
    <w:name w:val="Überschrift 1 Zchn"/>
    <w:basedOn w:val="Absatz-Standardschriftart"/>
    <w:link w:val="berschrift1"/>
    <w:uiPriority w:val="9"/>
    <w:rsid w:val="00A4194F"/>
    <w:rPr>
      <w:rFonts w:ascii="Times New Roman" w:eastAsiaTheme="majorEastAsia" w:hAnsi="Times New Roman" w:cstheme="majorBidi"/>
      <w:b/>
      <w:bCs/>
      <w:sz w:val="28"/>
      <w:szCs w:val="28"/>
    </w:rPr>
  </w:style>
  <w:style w:type="paragraph" w:customStyle="1" w:styleId="Formatvorlage1">
    <w:name w:val="Formatvorlage1"/>
    <w:basedOn w:val="ELberschrift"/>
    <w:autoRedefine/>
    <w:qFormat/>
    <w:rsid w:val="00A4194F"/>
  </w:style>
  <w:style w:type="paragraph" w:customStyle="1" w:styleId="Formatvorlage2">
    <w:name w:val="Formatvorlage2"/>
    <w:basedOn w:val="ELberschrift"/>
    <w:autoRedefine/>
    <w:qFormat/>
    <w:rsid w:val="00A4194F"/>
  </w:style>
  <w:style w:type="paragraph" w:styleId="Sprechblasentext">
    <w:name w:val="Balloon Text"/>
    <w:basedOn w:val="Standard"/>
    <w:link w:val="SprechblasentextZchn"/>
    <w:uiPriority w:val="99"/>
    <w:semiHidden/>
    <w:unhideWhenUsed/>
    <w:rsid w:val="007225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25D6"/>
    <w:rPr>
      <w:rFonts w:ascii="Tahoma" w:hAnsi="Tahoma" w:cs="Tahoma"/>
      <w:sz w:val="16"/>
      <w:szCs w:val="16"/>
    </w:rPr>
  </w:style>
  <w:style w:type="paragraph" w:styleId="Listenabsatz">
    <w:name w:val="List Paragraph"/>
    <w:basedOn w:val="Standard"/>
    <w:uiPriority w:val="34"/>
    <w:qFormat/>
    <w:rsid w:val="0002283D"/>
    <w:pPr>
      <w:ind w:left="720"/>
      <w:contextualSpacing/>
    </w:pPr>
  </w:style>
  <w:style w:type="character" w:customStyle="1" w:styleId="berschrift2Zchn">
    <w:name w:val="Überschrift 2 Zchn"/>
    <w:basedOn w:val="Absatz-Standardschriftart"/>
    <w:link w:val="berschrift2"/>
    <w:uiPriority w:val="9"/>
    <w:rsid w:val="00E61CE4"/>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E61CE4"/>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E61CE4"/>
    <w:rPr>
      <w:rFonts w:ascii="Times New Roman" w:eastAsia="Times New Roman" w:hAnsi="Times New Roman" w:cs="Times New Roman"/>
      <w:b/>
      <w:bCs/>
      <w:sz w:val="24"/>
      <w:szCs w:val="24"/>
      <w:lang w:eastAsia="de-DE"/>
    </w:rPr>
  </w:style>
  <w:style w:type="paragraph" w:styleId="StandardWeb">
    <w:name w:val="Normal (Web)"/>
    <w:basedOn w:val="Standard"/>
    <w:uiPriority w:val="99"/>
    <w:unhideWhenUsed/>
    <w:rsid w:val="00E61CE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61CE4"/>
    <w:rPr>
      <w:b/>
      <w:bCs/>
    </w:rPr>
  </w:style>
  <w:style w:type="character" w:styleId="Hyperlink">
    <w:name w:val="Hyperlink"/>
    <w:basedOn w:val="Absatz-Standardschriftart"/>
    <w:uiPriority w:val="99"/>
    <w:semiHidden/>
    <w:unhideWhenUsed/>
    <w:rsid w:val="00E61CE4"/>
    <w:rPr>
      <w:color w:val="0000FF"/>
      <w:u w:val="single"/>
    </w:rPr>
  </w:style>
  <w:style w:type="paragraph" w:styleId="z-Formularbeginn">
    <w:name w:val="HTML Top of Form"/>
    <w:basedOn w:val="Standard"/>
    <w:next w:val="Standard"/>
    <w:link w:val="z-FormularbeginnZchn"/>
    <w:hidden/>
    <w:uiPriority w:val="99"/>
    <w:semiHidden/>
    <w:unhideWhenUsed/>
    <w:rsid w:val="00E61CE4"/>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E61CE4"/>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E61CE4"/>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E61CE4"/>
    <w:rPr>
      <w:rFonts w:ascii="Arial" w:eastAsia="Times New Roman" w:hAnsi="Arial" w:cs="Arial"/>
      <w:vanish/>
      <w:sz w:val="16"/>
      <w:szCs w:val="16"/>
      <w:lang w:eastAsia="de-DE"/>
    </w:rPr>
  </w:style>
  <w:style w:type="paragraph" w:customStyle="1" w:styleId="link">
    <w:name w:val="link"/>
    <w:basedOn w:val="Standard"/>
    <w:rsid w:val="00E61CE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org">
    <w:name w:val="org"/>
    <w:basedOn w:val="Absatz-Standardschriftart"/>
    <w:rsid w:val="00D406BC"/>
  </w:style>
  <w:style w:type="character" w:customStyle="1" w:styleId="adr">
    <w:name w:val="adr"/>
    <w:basedOn w:val="Absatz-Standardschriftart"/>
    <w:rsid w:val="00D406BC"/>
  </w:style>
  <w:style w:type="character" w:customStyle="1" w:styleId="street-address">
    <w:name w:val="street-address"/>
    <w:basedOn w:val="Absatz-Standardschriftart"/>
    <w:rsid w:val="00D406BC"/>
  </w:style>
  <w:style w:type="character" w:customStyle="1" w:styleId="locality">
    <w:name w:val="locality"/>
    <w:basedOn w:val="Absatz-Standardschriftart"/>
    <w:rsid w:val="00D406BC"/>
  </w:style>
  <w:style w:type="character" w:customStyle="1" w:styleId="tel">
    <w:name w:val="tel"/>
    <w:basedOn w:val="Absatz-Standardschriftart"/>
    <w:rsid w:val="00D406BC"/>
  </w:style>
  <w:style w:type="character" w:customStyle="1" w:styleId="fax">
    <w:name w:val="fax"/>
    <w:basedOn w:val="Absatz-Standardschriftart"/>
    <w:rsid w:val="00D406BC"/>
  </w:style>
  <w:style w:type="paragraph" w:customStyle="1" w:styleId="bodytext">
    <w:name w:val="bodytext"/>
    <w:basedOn w:val="Standard"/>
    <w:rsid w:val="00A551D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5550">
      <w:bodyDiv w:val="1"/>
      <w:marLeft w:val="0"/>
      <w:marRight w:val="0"/>
      <w:marTop w:val="0"/>
      <w:marBottom w:val="0"/>
      <w:divBdr>
        <w:top w:val="none" w:sz="0" w:space="0" w:color="auto"/>
        <w:left w:val="none" w:sz="0" w:space="0" w:color="auto"/>
        <w:bottom w:val="none" w:sz="0" w:space="0" w:color="auto"/>
        <w:right w:val="none" w:sz="0" w:space="0" w:color="auto"/>
      </w:divBdr>
      <w:divsChild>
        <w:div w:id="2088725855">
          <w:marLeft w:val="0"/>
          <w:marRight w:val="0"/>
          <w:marTop w:val="0"/>
          <w:marBottom w:val="0"/>
          <w:divBdr>
            <w:top w:val="none" w:sz="0" w:space="0" w:color="auto"/>
            <w:left w:val="none" w:sz="0" w:space="0" w:color="auto"/>
            <w:bottom w:val="none" w:sz="0" w:space="0" w:color="auto"/>
            <w:right w:val="none" w:sz="0" w:space="0" w:color="auto"/>
          </w:divBdr>
          <w:divsChild>
            <w:div w:id="19777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6171">
      <w:bodyDiv w:val="1"/>
      <w:marLeft w:val="0"/>
      <w:marRight w:val="0"/>
      <w:marTop w:val="0"/>
      <w:marBottom w:val="0"/>
      <w:divBdr>
        <w:top w:val="none" w:sz="0" w:space="0" w:color="auto"/>
        <w:left w:val="none" w:sz="0" w:space="0" w:color="auto"/>
        <w:bottom w:val="none" w:sz="0" w:space="0" w:color="auto"/>
        <w:right w:val="none" w:sz="0" w:space="0" w:color="auto"/>
      </w:divBdr>
    </w:div>
    <w:div w:id="678167254">
      <w:bodyDiv w:val="1"/>
      <w:marLeft w:val="0"/>
      <w:marRight w:val="0"/>
      <w:marTop w:val="0"/>
      <w:marBottom w:val="0"/>
      <w:divBdr>
        <w:top w:val="none" w:sz="0" w:space="0" w:color="auto"/>
        <w:left w:val="none" w:sz="0" w:space="0" w:color="auto"/>
        <w:bottom w:val="none" w:sz="0" w:space="0" w:color="auto"/>
        <w:right w:val="none" w:sz="0" w:space="0" w:color="auto"/>
      </w:divBdr>
      <w:divsChild>
        <w:div w:id="1241672986">
          <w:marLeft w:val="0"/>
          <w:marRight w:val="0"/>
          <w:marTop w:val="0"/>
          <w:marBottom w:val="0"/>
          <w:divBdr>
            <w:top w:val="none" w:sz="0" w:space="0" w:color="auto"/>
            <w:left w:val="none" w:sz="0" w:space="0" w:color="auto"/>
            <w:bottom w:val="none" w:sz="0" w:space="0" w:color="auto"/>
            <w:right w:val="none" w:sz="0" w:space="0" w:color="auto"/>
          </w:divBdr>
        </w:div>
      </w:divsChild>
    </w:div>
    <w:div w:id="1229730063">
      <w:bodyDiv w:val="1"/>
      <w:marLeft w:val="0"/>
      <w:marRight w:val="0"/>
      <w:marTop w:val="0"/>
      <w:marBottom w:val="0"/>
      <w:divBdr>
        <w:top w:val="none" w:sz="0" w:space="0" w:color="auto"/>
        <w:left w:val="none" w:sz="0" w:space="0" w:color="auto"/>
        <w:bottom w:val="none" w:sz="0" w:space="0" w:color="auto"/>
        <w:right w:val="none" w:sz="0" w:space="0" w:color="auto"/>
      </w:divBdr>
    </w:div>
    <w:div w:id="1480614449">
      <w:bodyDiv w:val="1"/>
      <w:marLeft w:val="0"/>
      <w:marRight w:val="0"/>
      <w:marTop w:val="0"/>
      <w:marBottom w:val="0"/>
      <w:divBdr>
        <w:top w:val="none" w:sz="0" w:space="0" w:color="auto"/>
        <w:left w:val="none" w:sz="0" w:space="0" w:color="auto"/>
        <w:bottom w:val="none" w:sz="0" w:space="0" w:color="auto"/>
        <w:right w:val="none" w:sz="0" w:space="0" w:color="auto"/>
      </w:divBdr>
      <w:divsChild>
        <w:div w:id="1199511530">
          <w:marLeft w:val="0"/>
          <w:marRight w:val="0"/>
          <w:marTop w:val="0"/>
          <w:marBottom w:val="0"/>
          <w:divBdr>
            <w:top w:val="none" w:sz="0" w:space="0" w:color="auto"/>
            <w:left w:val="none" w:sz="0" w:space="0" w:color="auto"/>
            <w:bottom w:val="none" w:sz="0" w:space="0" w:color="auto"/>
            <w:right w:val="none" w:sz="0" w:space="0" w:color="auto"/>
          </w:divBdr>
          <w:divsChild>
            <w:div w:id="549388660">
              <w:marLeft w:val="0"/>
              <w:marRight w:val="0"/>
              <w:marTop w:val="0"/>
              <w:marBottom w:val="0"/>
              <w:divBdr>
                <w:top w:val="none" w:sz="0" w:space="0" w:color="auto"/>
                <w:left w:val="none" w:sz="0" w:space="0" w:color="auto"/>
                <w:bottom w:val="none" w:sz="0" w:space="0" w:color="auto"/>
                <w:right w:val="none" w:sz="0" w:space="0" w:color="auto"/>
              </w:divBdr>
              <w:divsChild>
                <w:div w:id="20655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5299">
          <w:marLeft w:val="0"/>
          <w:marRight w:val="0"/>
          <w:marTop w:val="0"/>
          <w:marBottom w:val="0"/>
          <w:divBdr>
            <w:top w:val="none" w:sz="0" w:space="0" w:color="auto"/>
            <w:left w:val="none" w:sz="0" w:space="0" w:color="auto"/>
            <w:bottom w:val="none" w:sz="0" w:space="0" w:color="auto"/>
            <w:right w:val="none" w:sz="0" w:space="0" w:color="auto"/>
          </w:divBdr>
          <w:divsChild>
            <w:div w:id="1709649579">
              <w:marLeft w:val="0"/>
              <w:marRight w:val="0"/>
              <w:marTop w:val="0"/>
              <w:marBottom w:val="0"/>
              <w:divBdr>
                <w:top w:val="none" w:sz="0" w:space="0" w:color="auto"/>
                <w:left w:val="none" w:sz="0" w:space="0" w:color="auto"/>
                <w:bottom w:val="none" w:sz="0" w:space="0" w:color="auto"/>
                <w:right w:val="none" w:sz="0" w:space="0" w:color="auto"/>
              </w:divBdr>
              <w:divsChild>
                <w:div w:id="537859012">
                  <w:marLeft w:val="0"/>
                  <w:marRight w:val="0"/>
                  <w:marTop w:val="0"/>
                  <w:marBottom w:val="0"/>
                  <w:divBdr>
                    <w:top w:val="none" w:sz="0" w:space="0" w:color="auto"/>
                    <w:left w:val="none" w:sz="0" w:space="0" w:color="auto"/>
                    <w:bottom w:val="none" w:sz="0" w:space="0" w:color="auto"/>
                    <w:right w:val="none" w:sz="0" w:space="0" w:color="auto"/>
                  </w:divBdr>
                  <w:divsChild>
                    <w:div w:id="1989825202">
                      <w:marLeft w:val="0"/>
                      <w:marRight w:val="0"/>
                      <w:marTop w:val="0"/>
                      <w:marBottom w:val="0"/>
                      <w:divBdr>
                        <w:top w:val="none" w:sz="0" w:space="0" w:color="auto"/>
                        <w:left w:val="none" w:sz="0" w:space="0" w:color="auto"/>
                        <w:bottom w:val="none" w:sz="0" w:space="0" w:color="auto"/>
                        <w:right w:val="none" w:sz="0" w:space="0" w:color="auto"/>
                      </w:divBdr>
                      <w:divsChild>
                        <w:div w:id="614140008">
                          <w:marLeft w:val="0"/>
                          <w:marRight w:val="0"/>
                          <w:marTop w:val="0"/>
                          <w:marBottom w:val="0"/>
                          <w:divBdr>
                            <w:top w:val="none" w:sz="0" w:space="0" w:color="auto"/>
                            <w:left w:val="none" w:sz="0" w:space="0" w:color="auto"/>
                            <w:bottom w:val="none" w:sz="0" w:space="0" w:color="auto"/>
                            <w:right w:val="none" w:sz="0" w:space="0" w:color="auto"/>
                          </w:divBdr>
                          <w:divsChild>
                            <w:div w:id="18470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445788">
          <w:marLeft w:val="0"/>
          <w:marRight w:val="0"/>
          <w:marTop w:val="0"/>
          <w:marBottom w:val="0"/>
          <w:divBdr>
            <w:top w:val="none" w:sz="0" w:space="0" w:color="auto"/>
            <w:left w:val="none" w:sz="0" w:space="0" w:color="auto"/>
            <w:bottom w:val="none" w:sz="0" w:space="0" w:color="auto"/>
            <w:right w:val="none" w:sz="0" w:space="0" w:color="auto"/>
          </w:divBdr>
          <w:divsChild>
            <w:div w:id="2113738950">
              <w:marLeft w:val="0"/>
              <w:marRight w:val="0"/>
              <w:marTop w:val="0"/>
              <w:marBottom w:val="0"/>
              <w:divBdr>
                <w:top w:val="none" w:sz="0" w:space="0" w:color="auto"/>
                <w:left w:val="none" w:sz="0" w:space="0" w:color="auto"/>
                <w:bottom w:val="none" w:sz="0" w:space="0" w:color="auto"/>
                <w:right w:val="none" w:sz="0" w:space="0" w:color="auto"/>
              </w:divBdr>
            </w:div>
          </w:divsChild>
        </w:div>
        <w:div w:id="1845628825">
          <w:marLeft w:val="75"/>
          <w:marRight w:val="75"/>
          <w:marTop w:val="0"/>
          <w:marBottom w:val="0"/>
          <w:divBdr>
            <w:top w:val="none" w:sz="0" w:space="0" w:color="auto"/>
            <w:left w:val="none" w:sz="0" w:space="0" w:color="auto"/>
            <w:bottom w:val="none" w:sz="0" w:space="0" w:color="auto"/>
            <w:right w:val="none" w:sz="0" w:space="0" w:color="auto"/>
          </w:divBdr>
        </w:div>
        <w:div w:id="1666086575">
          <w:marLeft w:val="0"/>
          <w:marRight w:val="0"/>
          <w:marTop w:val="0"/>
          <w:marBottom w:val="0"/>
          <w:divBdr>
            <w:top w:val="none" w:sz="0" w:space="0" w:color="auto"/>
            <w:left w:val="none" w:sz="0" w:space="0" w:color="auto"/>
            <w:bottom w:val="none" w:sz="0" w:space="0" w:color="auto"/>
            <w:right w:val="none" w:sz="0" w:space="0" w:color="auto"/>
          </w:divBdr>
        </w:div>
        <w:div w:id="1562910107">
          <w:marLeft w:val="0"/>
          <w:marRight w:val="0"/>
          <w:marTop w:val="0"/>
          <w:marBottom w:val="0"/>
          <w:divBdr>
            <w:top w:val="none" w:sz="0" w:space="0" w:color="auto"/>
            <w:left w:val="none" w:sz="0" w:space="0" w:color="auto"/>
            <w:bottom w:val="none" w:sz="0" w:space="0" w:color="auto"/>
            <w:right w:val="none" w:sz="0" w:space="0" w:color="auto"/>
          </w:divBdr>
          <w:divsChild>
            <w:div w:id="832454823">
              <w:marLeft w:val="0"/>
              <w:marRight w:val="0"/>
              <w:marTop w:val="0"/>
              <w:marBottom w:val="0"/>
              <w:divBdr>
                <w:top w:val="none" w:sz="0" w:space="0" w:color="auto"/>
                <w:left w:val="none" w:sz="0" w:space="0" w:color="auto"/>
                <w:bottom w:val="none" w:sz="0" w:space="0" w:color="auto"/>
                <w:right w:val="none" w:sz="0" w:space="0" w:color="auto"/>
              </w:divBdr>
              <w:divsChild>
                <w:div w:id="630133945">
                  <w:marLeft w:val="0"/>
                  <w:marRight w:val="0"/>
                  <w:marTop w:val="0"/>
                  <w:marBottom w:val="0"/>
                  <w:divBdr>
                    <w:top w:val="none" w:sz="0" w:space="0" w:color="auto"/>
                    <w:left w:val="none" w:sz="0" w:space="0" w:color="auto"/>
                    <w:bottom w:val="none" w:sz="0" w:space="0" w:color="auto"/>
                    <w:right w:val="none" w:sz="0" w:space="0" w:color="auto"/>
                  </w:divBdr>
                  <w:divsChild>
                    <w:div w:id="341278349">
                      <w:marLeft w:val="0"/>
                      <w:marRight w:val="0"/>
                      <w:marTop w:val="0"/>
                      <w:marBottom w:val="0"/>
                      <w:divBdr>
                        <w:top w:val="none" w:sz="0" w:space="0" w:color="auto"/>
                        <w:left w:val="none" w:sz="0" w:space="0" w:color="auto"/>
                        <w:bottom w:val="none" w:sz="0" w:space="0" w:color="auto"/>
                        <w:right w:val="none" w:sz="0" w:space="0" w:color="auto"/>
                      </w:divBdr>
                      <w:divsChild>
                        <w:div w:id="363486469">
                          <w:marLeft w:val="0"/>
                          <w:marRight w:val="0"/>
                          <w:marTop w:val="0"/>
                          <w:marBottom w:val="0"/>
                          <w:divBdr>
                            <w:top w:val="none" w:sz="0" w:space="0" w:color="auto"/>
                            <w:left w:val="none" w:sz="0" w:space="0" w:color="auto"/>
                            <w:bottom w:val="none" w:sz="0" w:space="0" w:color="auto"/>
                            <w:right w:val="none" w:sz="0" w:space="0" w:color="auto"/>
                          </w:divBdr>
                          <w:divsChild>
                            <w:div w:id="2056272123">
                              <w:marLeft w:val="0"/>
                              <w:marRight w:val="0"/>
                              <w:marTop w:val="0"/>
                              <w:marBottom w:val="0"/>
                              <w:divBdr>
                                <w:top w:val="none" w:sz="0" w:space="0" w:color="auto"/>
                                <w:left w:val="none" w:sz="0" w:space="0" w:color="auto"/>
                                <w:bottom w:val="none" w:sz="0" w:space="0" w:color="auto"/>
                                <w:right w:val="none" w:sz="0" w:space="0" w:color="auto"/>
                              </w:divBdr>
                              <w:divsChild>
                                <w:div w:id="199768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4447">
                          <w:marLeft w:val="0"/>
                          <w:marRight w:val="0"/>
                          <w:marTop w:val="0"/>
                          <w:marBottom w:val="0"/>
                          <w:divBdr>
                            <w:top w:val="none" w:sz="0" w:space="0" w:color="auto"/>
                            <w:left w:val="none" w:sz="0" w:space="0" w:color="auto"/>
                            <w:bottom w:val="none" w:sz="0" w:space="0" w:color="auto"/>
                            <w:right w:val="none" w:sz="0" w:space="0" w:color="auto"/>
                          </w:divBdr>
                          <w:divsChild>
                            <w:div w:id="1262880507">
                              <w:marLeft w:val="0"/>
                              <w:marRight w:val="0"/>
                              <w:marTop w:val="0"/>
                              <w:marBottom w:val="0"/>
                              <w:divBdr>
                                <w:top w:val="none" w:sz="0" w:space="0" w:color="auto"/>
                                <w:left w:val="none" w:sz="0" w:space="0" w:color="auto"/>
                                <w:bottom w:val="none" w:sz="0" w:space="0" w:color="auto"/>
                                <w:right w:val="none" w:sz="0" w:space="0" w:color="auto"/>
                              </w:divBdr>
                              <w:divsChild>
                                <w:div w:id="815415313">
                                  <w:marLeft w:val="0"/>
                                  <w:marRight w:val="0"/>
                                  <w:marTop w:val="0"/>
                                  <w:marBottom w:val="0"/>
                                  <w:divBdr>
                                    <w:top w:val="none" w:sz="0" w:space="0" w:color="auto"/>
                                    <w:left w:val="none" w:sz="0" w:space="0" w:color="auto"/>
                                    <w:bottom w:val="none" w:sz="0" w:space="0" w:color="auto"/>
                                    <w:right w:val="none" w:sz="0" w:space="0" w:color="auto"/>
                                  </w:divBdr>
                                  <w:divsChild>
                                    <w:div w:id="740252666">
                                      <w:marLeft w:val="0"/>
                                      <w:marRight w:val="0"/>
                                      <w:marTop w:val="0"/>
                                      <w:marBottom w:val="0"/>
                                      <w:divBdr>
                                        <w:top w:val="none" w:sz="0" w:space="0" w:color="auto"/>
                                        <w:left w:val="none" w:sz="0" w:space="0" w:color="auto"/>
                                        <w:bottom w:val="none" w:sz="0" w:space="0" w:color="auto"/>
                                        <w:right w:val="none" w:sz="0" w:space="0" w:color="auto"/>
                                      </w:divBdr>
                                    </w:div>
                                  </w:divsChild>
                                </w:div>
                                <w:div w:id="14370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28129">
                          <w:marLeft w:val="0"/>
                          <w:marRight w:val="0"/>
                          <w:marTop w:val="0"/>
                          <w:marBottom w:val="0"/>
                          <w:divBdr>
                            <w:top w:val="none" w:sz="0" w:space="0" w:color="auto"/>
                            <w:left w:val="none" w:sz="0" w:space="0" w:color="auto"/>
                            <w:bottom w:val="none" w:sz="0" w:space="0" w:color="auto"/>
                            <w:right w:val="none" w:sz="0" w:space="0" w:color="auto"/>
                          </w:divBdr>
                          <w:divsChild>
                            <w:div w:id="737938418">
                              <w:marLeft w:val="0"/>
                              <w:marRight w:val="0"/>
                              <w:marTop w:val="0"/>
                              <w:marBottom w:val="0"/>
                              <w:divBdr>
                                <w:top w:val="none" w:sz="0" w:space="0" w:color="auto"/>
                                <w:left w:val="none" w:sz="0" w:space="0" w:color="auto"/>
                                <w:bottom w:val="none" w:sz="0" w:space="0" w:color="auto"/>
                                <w:right w:val="none" w:sz="0" w:space="0" w:color="auto"/>
                              </w:divBdr>
                              <w:divsChild>
                                <w:div w:id="424495025">
                                  <w:marLeft w:val="0"/>
                                  <w:marRight w:val="0"/>
                                  <w:marTop w:val="0"/>
                                  <w:marBottom w:val="0"/>
                                  <w:divBdr>
                                    <w:top w:val="none" w:sz="0" w:space="0" w:color="auto"/>
                                    <w:left w:val="none" w:sz="0" w:space="0" w:color="auto"/>
                                    <w:bottom w:val="none" w:sz="0" w:space="0" w:color="auto"/>
                                    <w:right w:val="none" w:sz="0" w:space="0" w:color="auto"/>
                                  </w:divBdr>
                                  <w:divsChild>
                                    <w:div w:id="47187222">
                                      <w:marLeft w:val="0"/>
                                      <w:marRight w:val="0"/>
                                      <w:marTop w:val="0"/>
                                      <w:marBottom w:val="0"/>
                                      <w:divBdr>
                                        <w:top w:val="none" w:sz="0" w:space="0" w:color="auto"/>
                                        <w:left w:val="none" w:sz="0" w:space="0" w:color="auto"/>
                                        <w:bottom w:val="none" w:sz="0" w:space="0" w:color="auto"/>
                                        <w:right w:val="none" w:sz="0" w:space="0" w:color="auto"/>
                                      </w:divBdr>
                                    </w:div>
                                  </w:divsChild>
                                </w:div>
                                <w:div w:id="8477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5729">
                  <w:marLeft w:val="0"/>
                  <w:marRight w:val="0"/>
                  <w:marTop w:val="0"/>
                  <w:marBottom w:val="0"/>
                  <w:divBdr>
                    <w:top w:val="none" w:sz="0" w:space="0" w:color="auto"/>
                    <w:left w:val="none" w:sz="0" w:space="0" w:color="auto"/>
                    <w:bottom w:val="none" w:sz="0" w:space="0" w:color="auto"/>
                    <w:right w:val="none" w:sz="0" w:space="0" w:color="auto"/>
                  </w:divBdr>
                </w:div>
                <w:div w:id="2013293523">
                  <w:marLeft w:val="0"/>
                  <w:marRight w:val="0"/>
                  <w:marTop w:val="0"/>
                  <w:marBottom w:val="0"/>
                  <w:divBdr>
                    <w:top w:val="none" w:sz="0" w:space="0" w:color="auto"/>
                    <w:left w:val="none" w:sz="0" w:space="0" w:color="auto"/>
                    <w:bottom w:val="none" w:sz="0" w:space="0" w:color="auto"/>
                    <w:right w:val="none" w:sz="0" w:space="0" w:color="auto"/>
                  </w:divBdr>
                  <w:divsChild>
                    <w:div w:id="705259264">
                      <w:marLeft w:val="0"/>
                      <w:marRight w:val="0"/>
                      <w:marTop w:val="0"/>
                      <w:marBottom w:val="0"/>
                      <w:divBdr>
                        <w:top w:val="none" w:sz="0" w:space="0" w:color="auto"/>
                        <w:left w:val="none" w:sz="0" w:space="0" w:color="auto"/>
                        <w:bottom w:val="none" w:sz="0" w:space="0" w:color="auto"/>
                        <w:right w:val="none" w:sz="0" w:space="0" w:color="auto"/>
                      </w:divBdr>
                    </w:div>
                    <w:div w:id="1761566593">
                      <w:marLeft w:val="0"/>
                      <w:marRight w:val="0"/>
                      <w:marTop w:val="0"/>
                      <w:marBottom w:val="0"/>
                      <w:divBdr>
                        <w:top w:val="none" w:sz="0" w:space="0" w:color="auto"/>
                        <w:left w:val="none" w:sz="0" w:space="0" w:color="auto"/>
                        <w:bottom w:val="none" w:sz="0" w:space="0" w:color="auto"/>
                        <w:right w:val="none" w:sz="0" w:space="0" w:color="auto"/>
                      </w:divBdr>
                    </w:div>
                    <w:div w:id="1456635281">
                      <w:marLeft w:val="0"/>
                      <w:marRight w:val="0"/>
                      <w:marTop w:val="0"/>
                      <w:marBottom w:val="0"/>
                      <w:divBdr>
                        <w:top w:val="none" w:sz="0" w:space="0" w:color="auto"/>
                        <w:left w:val="none" w:sz="0" w:space="0" w:color="auto"/>
                        <w:bottom w:val="none" w:sz="0" w:space="0" w:color="auto"/>
                        <w:right w:val="none" w:sz="0" w:space="0" w:color="auto"/>
                      </w:divBdr>
                    </w:div>
                    <w:div w:id="15421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24595">
              <w:marLeft w:val="0"/>
              <w:marRight w:val="0"/>
              <w:marTop w:val="0"/>
              <w:marBottom w:val="0"/>
              <w:divBdr>
                <w:top w:val="none" w:sz="0" w:space="0" w:color="auto"/>
                <w:left w:val="none" w:sz="0" w:space="0" w:color="auto"/>
                <w:bottom w:val="none" w:sz="0" w:space="0" w:color="auto"/>
                <w:right w:val="none" w:sz="0" w:space="0" w:color="auto"/>
              </w:divBdr>
            </w:div>
          </w:divsChild>
        </w:div>
        <w:div w:id="1124805951">
          <w:marLeft w:val="0"/>
          <w:marRight w:val="0"/>
          <w:marTop w:val="0"/>
          <w:marBottom w:val="0"/>
          <w:divBdr>
            <w:top w:val="none" w:sz="0" w:space="0" w:color="auto"/>
            <w:left w:val="none" w:sz="0" w:space="0" w:color="auto"/>
            <w:bottom w:val="none" w:sz="0" w:space="0" w:color="auto"/>
            <w:right w:val="none" w:sz="0" w:space="0" w:color="auto"/>
          </w:divBdr>
        </w:div>
      </w:divsChild>
    </w:div>
    <w:div w:id="1648894876">
      <w:bodyDiv w:val="1"/>
      <w:marLeft w:val="0"/>
      <w:marRight w:val="0"/>
      <w:marTop w:val="0"/>
      <w:marBottom w:val="0"/>
      <w:divBdr>
        <w:top w:val="none" w:sz="0" w:space="0" w:color="auto"/>
        <w:left w:val="none" w:sz="0" w:space="0" w:color="auto"/>
        <w:bottom w:val="none" w:sz="0" w:space="0" w:color="auto"/>
        <w:right w:val="none" w:sz="0" w:space="0" w:color="auto"/>
      </w:divBdr>
    </w:div>
    <w:div w:id="1755542270">
      <w:bodyDiv w:val="1"/>
      <w:marLeft w:val="0"/>
      <w:marRight w:val="0"/>
      <w:marTop w:val="0"/>
      <w:marBottom w:val="0"/>
      <w:divBdr>
        <w:top w:val="none" w:sz="0" w:space="0" w:color="auto"/>
        <w:left w:val="none" w:sz="0" w:space="0" w:color="auto"/>
        <w:bottom w:val="none" w:sz="0" w:space="0" w:color="auto"/>
        <w:right w:val="none" w:sz="0" w:space="0" w:color="auto"/>
      </w:divBdr>
    </w:div>
    <w:div w:id="1936010255">
      <w:bodyDiv w:val="1"/>
      <w:marLeft w:val="0"/>
      <w:marRight w:val="0"/>
      <w:marTop w:val="0"/>
      <w:marBottom w:val="0"/>
      <w:divBdr>
        <w:top w:val="none" w:sz="0" w:space="0" w:color="auto"/>
        <w:left w:val="none" w:sz="0" w:space="0" w:color="auto"/>
        <w:bottom w:val="none" w:sz="0" w:space="0" w:color="auto"/>
        <w:right w:val="none" w:sz="0" w:space="0" w:color="auto"/>
      </w:divBdr>
      <w:divsChild>
        <w:div w:id="2014991182">
          <w:marLeft w:val="0"/>
          <w:marRight w:val="0"/>
          <w:marTop w:val="0"/>
          <w:marBottom w:val="0"/>
          <w:divBdr>
            <w:top w:val="none" w:sz="0" w:space="0" w:color="auto"/>
            <w:left w:val="none" w:sz="0" w:space="0" w:color="auto"/>
            <w:bottom w:val="none" w:sz="0" w:space="0" w:color="auto"/>
            <w:right w:val="none" w:sz="0" w:space="0" w:color="auto"/>
          </w:divBdr>
        </w:div>
        <w:div w:id="540166342">
          <w:marLeft w:val="0"/>
          <w:marRight w:val="0"/>
          <w:marTop w:val="0"/>
          <w:marBottom w:val="0"/>
          <w:divBdr>
            <w:top w:val="none" w:sz="0" w:space="0" w:color="auto"/>
            <w:left w:val="none" w:sz="0" w:space="0" w:color="auto"/>
            <w:bottom w:val="none" w:sz="0" w:space="0" w:color="auto"/>
            <w:right w:val="none" w:sz="0" w:space="0" w:color="auto"/>
          </w:divBdr>
          <w:divsChild>
            <w:div w:id="9187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51461">
      <w:bodyDiv w:val="1"/>
      <w:marLeft w:val="0"/>
      <w:marRight w:val="0"/>
      <w:marTop w:val="0"/>
      <w:marBottom w:val="0"/>
      <w:divBdr>
        <w:top w:val="none" w:sz="0" w:space="0" w:color="auto"/>
        <w:left w:val="none" w:sz="0" w:space="0" w:color="auto"/>
        <w:bottom w:val="none" w:sz="0" w:space="0" w:color="auto"/>
        <w:right w:val="none" w:sz="0" w:space="0" w:color="auto"/>
      </w:divBdr>
      <w:divsChild>
        <w:div w:id="269707762">
          <w:marLeft w:val="0"/>
          <w:marRight w:val="0"/>
          <w:marTop w:val="0"/>
          <w:marBottom w:val="0"/>
          <w:divBdr>
            <w:top w:val="none" w:sz="0" w:space="0" w:color="auto"/>
            <w:left w:val="none" w:sz="0" w:space="0" w:color="auto"/>
            <w:bottom w:val="none" w:sz="0" w:space="0" w:color="auto"/>
            <w:right w:val="none" w:sz="0" w:space="0" w:color="auto"/>
          </w:divBdr>
        </w:div>
        <w:div w:id="239019657">
          <w:marLeft w:val="0"/>
          <w:marRight w:val="0"/>
          <w:marTop w:val="0"/>
          <w:marBottom w:val="0"/>
          <w:divBdr>
            <w:top w:val="none" w:sz="0" w:space="0" w:color="auto"/>
            <w:left w:val="none" w:sz="0" w:space="0" w:color="auto"/>
            <w:bottom w:val="none" w:sz="0" w:space="0" w:color="auto"/>
            <w:right w:val="none" w:sz="0" w:space="0" w:color="auto"/>
          </w:divBdr>
        </w:div>
      </w:divsChild>
    </w:div>
    <w:div w:id="20824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A43C1-DD67-454C-BBFA-ABCDDC1F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3673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Luhmann</dc:creator>
  <cp:lastModifiedBy>Tobias Volckmann</cp:lastModifiedBy>
  <cp:revision>4</cp:revision>
  <dcterms:created xsi:type="dcterms:W3CDTF">2021-10-06T10:46:00Z</dcterms:created>
  <dcterms:modified xsi:type="dcterms:W3CDTF">2021-10-06T11:09:00Z</dcterms:modified>
</cp:coreProperties>
</file>